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A7221" w14:textId="187FE272" w:rsidR="005077F0" w:rsidRPr="001C166B" w:rsidRDefault="00235F03" w:rsidP="001C166B">
      <w:pPr>
        <w:pStyle w:val="Ingetavstnd"/>
        <w:rPr>
          <w:rFonts w:eastAsia="Times New Roman"/>
          <w:b/>
          <w:bCs/>
          <w:color w:val="0000FF"/>
          <w:sz w:val="20"/>
          <w:szCs w:val="16"/>
          <w:u w:val="single"/>
        </w:rPr>
      </w:pPr>
      <w:r w:rsidRPr="00953046">
        <w:rPr>
          <w:noProof/>
        </w:rPr>
        <w:drawing>
          <wp:anchor distT="0" distB="0" distL="114300" distR="114300" simplePos="0" relativeHeight="251660288" behindDoc="1" locked="0" layoutInCell="1" allowOverlap="1" wp14:anchorId="6B35D925" wp14:editId="78BC80E8">
            <wp:simplePos x="0" y="0"/>
            <wp:positionH relativeFrom="margin">
              <wp:posOffset>-513715</wp:posOffset>
            </wp:positionH>
            <wp:positionV relativeFrom="paragraph">
              <wp:posOffset>-123190</wp:posOffset>
            </wp:positionV>
            <wp:extent cx="1291093" cy="756238"/>
            <wp:effectExtent l="0" t="0" r="4445"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1093" cy="756238"/>
                    </a:xfrm>
                    <a:prstGeom prst="rect">
                      <a:avLst/>
                    </a:prstGeom>
                    <a:noFill/>
                  </pic:spPr>
                </pic:pic>
              </a:graphicData>
            </a:graphic>
            <wp14:sizeRelH relativeFrom="page">
              <wp14:pctWidth>0</wp14:pctWidth>
            </wp14:sizeRelH>
            <wp14:sizeRelV relativeFrom="page">
              <wp14:pctHeight>0</wp14:pctHeight>
            </wp14:sizeRelV>
          </wp:anchor>
        </w:drawing>
      </w:r>
      <w:bookmarkStart w:id="0" w:name="_Hlk79487109"/>
      <w:bookmarkEnd w:id="0"/>
    </w:p>
    <w:p w14:paraId="69CDF8D2" w14:textId="7D1EF385" w:rsidR="00B477FE" w:rsidRDefault="00B477FE" w:rsidP="001C166B">
      <w:pPr>
        <w:pStyle w:val="Ingetavstnd"/>
        <w:jc w:val="center"/>
        <w:rPr>
          <w:b/>
          <w:bCs/>
          <w:sz w:val="48"/>
          <w:szCs w:val="48"/>
        </w:rPr>
      </w:pPr>
      <w:r w:rsidRPr="001C166B">
        <w:rPr>
          <w:b/>
          <w:bCs/>
          <w:noProof/>
          <w:sz w:val="48"/>
          <w:szCs w:val="48"/>
        </w:rPr>
        <w:drawing>
          <wp:anchor distT="0" distB="0" distL="114300" distR="114300" simplePos="0" relativeHeight="251666432" behindDoc="1" locked="0" layoutInCell="1" allowOverlap="1" wp14:anchorId="66CCEA3D" wp14:editId="3895D05D">
            <wp:simplePos x="0" y="0"/>
            <wp:positionH relativeFrom="margin">
              <wp:posOffset>-428625</wp:posOffset>
            </wp:positionH>
            <wp:positionV relativeFrom="paragraph">
              <wp:posOffset>352425</wp:posOffset>
            </wp:positionV>
            <wp:extent cx="697865" cy="809625"/>
            <wp:effectExtent l="0" t="0" r="6985" b="9525"/>
            <wp:wrapNone/>
            <wp:docPr id="10" name="Bildobjekt 10" descr="C:\Users\Gina\Desktop\BR Manualer\BR Skåne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Desktop\BR Manualer\BR Skåne Logg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92" r="84478"/>
                    <a:stretch/>
                  </pic:blipFill>
                  <pic:spPr bwMode="auto">
                    <a:xfrm>
                      <a:off x="0" y="0"/>
                      <a:ext cx="69786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CF8B42" w14:textId="7F116B73" w:rsidR="00616B7F" w:rsidRPr="001C166B" w:rsidRDefault="00616B7F" w:rsidP="001C166B">
      <w:pPr>
        <w:pStyle w:val="Ingetavstnd"/>
        <w:jc w:val="center"/>
        <w:rPr>
          <w:b/>
          <w:bCs/>
          <w:sz w:val="48"/>
          <w:szCs w:val="48"/>
        </w:rPr>
      </w:pPr>
      <w:r w:rsidRPr="001C166B">
        <w:rPr>
          <w:b/>
          <w:bCs/>
          <w:sz w:val="48"/>
          <w:szCs w:val="48"/>
        </w:rPr>
        <w:t>V</w:t>
      </w:r>
      <w:r w:rsidR="00B477FE">
        <w:rPr>
          <w:b/>
          <w:bCs/>
          <w:sz w:val="48"/>
          <w:szCs w:val="48"/>
        </w:rPr>
        <w:t>ERKSAMHETSPLAN</w:t>
      </w:r>
      <w:r w:rsidRPr="001C166B">
        <w:rPr>
          <w:b/>
          <w:bCs/>
          <w:sz w:val="48"/>
          <w:szCs w:val="48"/>
        </w:rPr>
        <w:t xml:space="preserve"> 202</w:t>
      </w:r>
      <w:r w:rsidR="005E6E29" w:rsidRPr="001C166B">
        <w:rPr>
          <w:b/>
          <w:bCs/>
          <w:sz w:val="48"/>
          <w:szCs w:val="48"/>
        </w:rPr>
        <w:t>2</w:t>
      </w:r>
    </w:p>
    <w:p w14:paraId="6810E40C" w14:textId="2E83E63B" w:rsidR="006030C3" w:rsidRPr="005A3356" w:rsidRDefault="005077F0" w:rsidP="00B477FE">
      <w:pPr>
        <w:pStyle w:val="Rubrik2"/>
        <w:jc w:val="center"/>
        <w:rPr>
          <w:rFonts w:ascii="Times New Roman" w:hAnsi="Times New Roman" w:cs="Times New Roman"/>
          <w:b/>
          <w:bCs/>
          <w:sz w:val="36"/>
          <w:szCs w:val="36"/>
        </w:rPr>
      </w:pPr>
      <w:r w:rsidRPr="005A3356">
        <w:rPr>
          <w:rFonts w:ascii="Times New Roman" w:hAnsi="Times New Roman" w:cs="Times New Roman"/>
          <w:b/>
          <w:bCs/>
          <w:sz w:val="36"/>
          <w:szCs w:val="36"/>
        </w:rPr>
        <w:t>Östra Ljungby Bygdegård</w:t>
      </w:r>
      <w:r w:rsidR="005A3356" w:rsidRPr="005A3356">
        <w:rPr>
          <w:rFonts w:ascii="Times New Roman" w:hAnsi="Times New Roman" w:cs="Times New Roman"/>
          <w:b/>
          <w:bCs/>
          <w:sz w:val="36"/>
          <w:szCs w:val="36"/>
        </w:rPr>
        <w:t>sförening</w:t>
      </w:r>
    </w:p>
    <w:p w14:paraId="152431F0" w14:textId="60408A43" w:rsidR="005A3356" w:rsidRPr="005A3356" w:rsidRDefault="005A3356" w:rsidP="005A3356">
      <w:pPr>
        <w:jc w:val="center"/>
        <w:rPr>
          <w:rFonts w:ascii="Times New Roman" w:eastAsiaTheme="majorEastAsia" w:hAnsi="Times New Roman" w:cs="Times New Roman"/>
          <w:b/>
          <w:bCs/>
          <w:color w:val="2F5496" w:themeColor="accent1" w:themeShade="BF"/>
          <w:sz w:val="36"/>
          <w:szCs w:val="36"/>
        </w:rPr>
      </w:pPr>
      <w:proofErr w:type="spellStart"/>
      <w:r w:rsidRPr="005A3356">
        <w:rPr>
          <w:rFonts w:ascii="Times New Roman" w:eastAsiaTheme="majorEastAsia" w:hAnsi="Times New Roman" w:cs="Times New Roman"/>
          <w:b/>
          <w:bCs/>
          <w:color w:val="2F5496" w:themeColor="accent1" w:themeShade="BF"/>
          <w:sz w:val="36"/>
          <w:szCs w:val="36"/>
        </w:rPr>
        <w:t>Org</w:t>
      </w:r>
      <w:proofErr w:type="spellEnd"/>
      <w:r w:rsidRPr="005A3356">
        <w:rPr>
          <w:rFonts w:ascii="Times New Roman" w:eastAsiaTheme="majorEastAsia" w:hAnsi="Times New Roman" w:cs="Times New Roman"/>
          <w:b/>
          <w:bCs/>
          <w:color w:val="2F5496" w:themeColor="accent1" w:themeShade="BF"/>
          <w:sz w:val="36"/>
          <w:szCs w:val="36"/>
        </w:rPr>
        <w:t xml:space="preserve"> nr 8376005859</w:t>
      </w:r>
    </w:p>
    <w:p w14:paraId="3D72AD03" w14:textId="77777777" w:rsidR="006030C3" w:rsidRPr="005A3356" w:rsidRDefault="005077F0" w:rsidP="00B477FE">
      <w:pPr>
        <w:pStyle w:val="Rubrik2"/>
        <w:jc w:val="center"/>
        <w:rPr>
          <w:rFonts w:ascii="Times New Roman" w:hAnsi="Times New Roman" w:cs="Times New Roman"/>
          <w:b/>
          <w:bCs/>
          <w:color w:val="auto"/>
        </w:rPr>
      </w:pPr>
      <w:r w:rsidRPr="005A3356">
        <w:rPr>
          <w:rFonts w:ascii="Times New Roman" w:hAnsi="Times New Roman" w:cs="Times New Roman"/>
          <w:b/>
          <w:bCs/>
          <w:color w:val="auto"/>
        </w:rPr>
        <w:t>Gamla vägen 29</w:t>
      </w:r>
    </w:p>
    <w:p w14:paraId="2CDBFF6D" w14:textId="67623406" w:rsidR="006030C3" w:rsidRPr="005A3356" w:rsidRDefault="005077F0" w:rsidP="00B477FE">
      <w:pPr>
        <w:pStyle w:val="Rubrik2"/>
        <w:jc w:val="center"/>
        <w:rPr>
          <w:rFonts w:ascii="Times New Roman" w:hAnsi="Times New Roman" w:cs="Times New Roman"/>
          <w:b/>
          <w:bCs/>
          <w:color w:val="auto"/>
        </w:rPr>
      </w:pPr>
      <w:r w:rsidRPr="005A3356">
        <w:rPr>
          <w:rFonts w:ascii="Times New Roman" w:hAnsi="Times New Roman" w:cs="Times New Roman"/>
          <w:b/>
          <w:bCs/>
          <w:color w:val="auto"/>
        </w:rPr>
        <w:t>264 71 ÖSTRA LJUNGBY</w:t>
      </w:r>
    </w:p>
    <w:p w14:paraId="79044409" w14:textId="7FAD0D16" w:rsidR="00616B7F" w:rsidRPr="005A3356" w:rsidRDefault="001C166B" w:rsidP="00B477FE">
      <w:pPr>
        <w:pStyle w:val="Rubrik2"/>
        <w:jc w:val="center"/>
        <w:rPr>
          <w:rFonts w:ascii="Times New Roman" w:hAnsi="Times New Roman" w:cs="Times New Roman"/>
          <w:b/>
          <w:bCs/>
          <w:color w:val="auto"/>
        </w:rPr>
      </w:pPr>
      <w:r w:rsidRPr="005A3356">
        <w:rPr>
          <w:rFonts w:ascii="Times New Roman" w:hAnsi="Times New Roman" w:cs="Times New Roman"/>
          <w:b/>
          <w:bCs/>
          <w:color w:val="auto"/>
        </w:rPr>
        <w:t>www.ostraljungbybygdegard.se</w:t>
      </w:r>
    </w:p>
    <w:p w14:paraId="061C483A" w14:textId="04E71AC7" w:rsidR="00843DB6" w:rsidRPr="006E14BC" w:rsidRDefault="006E14BC" w:rsidP="006E14BC">
      <w:pPr>
        <w:autoSpaceDE w:val="0"/>
        <w:autoSpaceDN w:val="0"/>
        <w:adjustRightInd w:val="0"/>
        <w:spacing w:after="0" w:line="240" w:lineRule="auto"/>
        <w:jc w:val="center"/>
        <w:rPr>
          <w:rFonts w:ascii="Univers" w:hAnsi="Univers" w:cs="Univers"/>
          <w:color w:val="000000"/>
          <w:sz w:val="48"/>
          <w:szCs w:val="48"/>
        </w:rPr>
      </w:pPr>
      <w:r>
        <w:rPr>
          <w:noProof/>
        </w:rPr>
        <w:drawing>
          <wp:anchor distT="0" distB="0" distL="114300" distR="114300" simplePos="0" relativeHeight="251664384" behindDoc="1" locked="0" layoutInCell="1" allowOverlap="1" wp14:anchorId="752B93F8" wp14:editId="4C5C712E">
            <wp:simplePos x="0" y="0"/>
            <wp:positionH relativeFrom="column">
              <wp:posOffset>4043680</wp:posOffset>
            </wp:positionH>
            <wp:positionV relativeFrom="paragraph">
              <wp:posOffset>59055</wp:posOffset>
            </wp:positionV>
            <wp:extent cx="1482090" cy="1114425"/>
            <wp:effectExtent l="0" t="0" r="3810" b="9525"/>
            <wp:wrapTight wrapText="bothSides">
              <wp:wrapPolygon edited="0">
                <wp:start x="0" y="0"/>
                <wp:lineTo x="0" y="21415"/>
                <wp:lineTo x="21378" y="21415"/>
                <wp:lineTo x="21378"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209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D15475" w14:textId="2BA8F8BC" w:rsidR="00616B7F" w:rsidRPr="009B3686" w:rsidRDefault="00616B7F" w:rsidP="00091A2E">
      <w:pPr>
        <w:rPr>
          <w:rFonts w:ascii="Times New Roman" w:hAnsi="Times New Roman" w:cs="Times New Roman"/>
          <w:b/>
          <w:bCs/>
          <w:sz w:val="28"/>
          <w:szCs w:val="28"/>
        </w:rPr>
      </w:pPr>
      <w:r w:rsidRPr="009B3686">
        <w:rPr>
          <w:rFonts w:ascii="Times New Roman" w:hAnsi="Times New Roman" w:cs="Times New Roman"/>
          <w:b/>
          <w:bCs/>
          <w:sz w:val="32"/>
          <w:szCs w:val="32"/>
        </w:rPr>
        <w:t>Bygdegård</w:t>
      </w:r>
      <w:r w:rsidR="009B3686" w:rsidRPr="009B3686">
        <w:rPr>
          <w:rFonts w:ascii="Times New Roman" w:hAnsi="Times New Roman" w:cs="Times New Roman"/>
          <w:b/>
          <w:bCs/>
          <w:sz w:val="32"/>
          <w:szCs w:val="32"/>
        </w:rPr>
        <w:t>en - en</w:t>
      </w:r>
      <w:r w:rsidR="0080284C" w:rsidRPr="009B3686">
        <w:rPr>
          <w:rFonts w:ascii="Times New Roman" w:hAnsi="Times New Roman" w:cs="Times New Roman"/>
          <w:b/>
          <w:bCs/>
          <w:sz w:val="32"/>
          <w:szCs w:val="32"/>
        </w:rPr>
        <w:t xml:space="preserve"> mötesplats för delaktighet och gemenskap</w:t>
      </w:r>
    </w:p>
    <w:p w14:paraId="31E24E80" w14:textId="7E741FD3" w:rsidR="0037468F" w:rsidRPr="001C166B" w:rsidRDefault="005077F0"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 xml:space="preserve">Östra Ljungby bygdegårdsförening är med i </w:t>
      </w:r>
      <w:r w:rsidR="0080284C" w:rsidRPr="00091A2E">
        <w:rPr>
          <w:rFonts w:ascii="Times New Roman" w:hAnsi="Times New Roman" w:cs="Times New Roman"/>
          <w:sz w:val="23"/>
          <w:szCs w:val="23"/>
        </w:rPr>
        <w:t>Bygdegårdarnas Riksförbund, BR, med över 1 440 bygdegårdsföreningar, är landets största riksorganisation för föreningsdrivna allmänna samlingslokaler. Den allmänna samlingslokalen är en mötesplats för alla med en demokratisk värdegrund, där utrymme finns för folkbildning, möten, kultur, samhällsutveckling och fest. Den stora majoriteten av Skånes bygdegårdar finns på landsbygden</w:t>
      </w:r>
      <w:r w:rsidR="0037468F">
        <w:rPr>
          <w:rFonts w:ascii="Times New Roman" w:hAnsi="Times New Roman" w:cs="Times New Roman"/>
          <w:sz w:val="23"/>
          <w:szCs w:val="23"/>
        </w:rPr>
        <w:t>.</w:t>
      </w:r>
      <w:r w:rsidR="0037468F" w:rsidRPr="001C166B">
        <w:rPr>
          <w:rFonts w:ascii="Times New Roman" w:hAnsi="Times New Roman" w:cs="Times New Roman"/>
          <w:sz w:val="23"/>
          <w:szCs w:val="23"/>
        </w:rPr>
        <w:t xml:space="preserve"> </w:t>
      </w:r>
      <w:r w:rsidR="0037468F" w:rsidRPr="001C166B">
        <w:rPr>
          <w:rFonts w:ascii="Times New Roman" w:hAnsi="Times New Roman" w:cs="Times New Roman"/>
          <w:sz w:val="23"/>
          <w:szCs w:val="23"/>
        </w:rPr>
        <w:t>Att bygdegården framstår som en självklar mötesplats med möjligheter för olika aktiviteter, för alla åldrar, oberoende kultur. Landsbygdsutveckling går hand i hand med en attraktiv landsbygd.</w:t>
      </w:r>
    </w:p>
    <w:p w14:paraId="4240F420" w14:textId="581C6BA6" w:rsidR="003357E0" w:rsidRDefault="0080284C"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 xml:space="preserve">Genom uthyrning kan det lokala föreningslivet stärka sina verksamheter för demokratisk organisering. </w:t>
      </w:r>
      <w:r w:rsidR="003357E0" w:rsidRPr="00091A2E">
        <w:rPr>
          <w:rFonts w:ascii="Times New Roman" w:hAnsi="Times New Roman" w:cs="Times New Roman"/>
          <w:sz w:val="23"/>
          <w:szCs w:val="23"/>
        </w:rPr>
        <w:t>V</w:t>
      </w:r>
      <w:r w:rsidRPr="00091A2E">
        <w:rPr>
          <w:rFonts w:ascii="Times New Roman" w:hAnsi="Times New Roman" w:cs="Times New Roman"/>
          <w:sz w:val="23"/>
          <w:szCs w:val="23"/>
        </w:rPr>
        <w:t>erksamhet</w:t>
      </w:r>
      <w:r w:rsidR="003357E0" w:rsidRPr="00091A2E">
        <w:rPr>
          <w:rFonts w:ascii="Times New Roman" w:hAnsi="Times New Roman" w:cs="Times New Roman"/>
          <w:sz w:val="23"/>
          <w:szCs w:val="23"/>
        </w:rPr>
        <w:t xml:space="preserve">en </w:t>
      </w:r>
      <w:r w:rsidRPr="00091A2E">
        <w:rPr>
          <w:rFonts w:ascii="Times New Roman" w:hAnsi="Times New Roman" w:cs="Times New Roman"/>
          <w:sz w:val="23"/>
          <w:szCs w:val="23"/>
        </w:rPr>
        <w:t xml:space="preserve">syftar till att uppnå visionen: ”Bygdegårdarna samlar Sverige. Vi är en öppen folkrörelse med mötesplatser i hela landet. Bygdegårdsrörelsen har en ledande roll i att stärka bygden och dess människor – nu och i framtiden.” </w:t>
      </w:r>
    </w:p>
    <w:p w14:paraId="10DFC48A" w14:textId="2DED9144" w:rsidR="0037468F" w:rsidRPr="001C166B" w:rsidRDefault="006E14BC" w:rsidP="00B477FE">
      <w:pPr>
        <w:jc w:val="both"/>
        <w:rPr>
          <w:rFonts w:ascii="Times New Roman" w:hAnsi="Times New Roman" w:cs="Times New Roman"/>
          <w:sz w:val="23"/>
          <w:szCs w:val="23"/>
        </w:rPr>
      </w:pPr>
      <w:r w:rsidRPr="001C166B">
        <w:rPr>
          <w:rFonts w:ascii="Times New Roman" w:hAnsi="Times New Roman" w:cs="Times New Roman"/>
          <w:sz w:val="23"/>
          <w:szCs w:val="23"/>
        </w:rPr>
        <w:drawing>
          <wp:anchor distT="0" distB="0" distL="114300" distR="114300" simplePos="0" relativeHeight="251663360" behindDoc="1" locked="0" layoutInCell="1" allowOverlap="1" wp14:anchorId="62752045" wp14:editId="6655B42C">
            <wp:simplePos x="0" y="0"/>
            <wp:positionH relativeFrom="margin">
              <wp:align>left</wp:align>
            </wp:positionH>
            <wp:positionV relativeFrom="paragraph">
              <wp:posOffset>407670</wp:posOffset>
            </wp:positionV>
            <wp:extent cx="1659255" cy="1242695"/>
            <wp:effectExtent l="0" t="0" r="0" b="0"/>
            <wp:wrapTight wrapText="bothSides">
              <wp:wrapPolygon edited="0">
                <wp:start x="0" y="0"/>
                <wp:lineTo x="0" y="21192"/>
                <wp:lineTo x="21327" y="21192"/>
                <wp:lineTo x="21327" y="0"/>
                <wp:lineTo x="0" y="0"/>
              </wp:wrapPolygon>
            </wp:wrapTight>
            <wp:docPr id="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255"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468F" w:rsidRPr="001C166B">
        <w:rPr>
          <w:rFonts w:ascii="Times New Roman" w:hAnsi="Times New Roman" w:cs="Times New Roman"/>
          <w:sz w:val="23"/>
          <w:szCs w:val="23"/>
        </w:rPr>
        <w:t xml:space="preserve">Lokaler till bygden för att hålla byn levande. Det är viktigt föryngring. Att kunna locka till sig de utflyttade landsborna men även att få till sig stadsbor. </w:t>
      </w:r>
    </w:p>
    <w:p w14:paraId="6910C4E1" w14:textId="00EDD8F9" w:rsidR="00D539C1" w:rsidRPr="001C166B" w:rsidRDefault="001C166B" w:rsidP="00B477FE">
      <w:pPr>
        <w:ind w:right="141"/>
        <w:jc w:val="both"/>
        <w:rPr>
          <w:rFonts w:ascii="Times New Roman" w:hAnsi="Times New Roman" w:cs="Times New Roman"/>
          <w:b/>
          <w:bCs/>
          <w:sz w:val="32"/>
          <w:szCs w:val="32"/>
        </w:rPr>
      </w:pPr>
      <w:r w:rsidRPr="00792725">
        <w:rPr>
          <w:rFonts w:ascii="Times New Roman" w:hAnsi="Times New Roman" w:cs="Times New Roman"/>
          <w:b/>
          <w:bCs/>
          <w:sz w:val="32"/>
          <w:szCs w:val="32"/>
        </w:rPr>
        <w:t>Landsbygdsutveckling</w:t>
      </w:r>
    </w:p>
    <w:p w14:paraId="1E830714" w14:textId="5DDD5457" w:rsidR="00792725" w:rsidRPr="001C166B" w:rsidRDefault="00D539C1"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 xml:space="preserve">Bygdegårdsrörelsen samlar Sverige och bygdegården samlar bygdens folk, engagemang och verksamheter. </w:t>
      </w:r>
      <w:r w:rsidR="00FF26E5" w:rsidRPr="00091A2E">
        <w:rPr>
          <w:rFonts w:ascii="Times New Roman" w:hAnsi="Times New Roman" w:cs="Times New Roman"/>
          <w:sz w:val="23"/>
          <w:szCs w:val="23"/>
        </w:rPr>
        <w:t xml:space="preserve">Det är viktigt att </w:t>
      </w:r>
      <w:r w:rsidRPr="00091A2E">
        <w:rPr>
          <w:rFonts w:ascii="Times New Roman" w:hAnsi="Times New Roman" w:cs="Times New Roman"/>
          <w:sz w:val="23"/>
          <w:szCs w:val="23"/>
        </w:rPr>
        <w:t>sprid</w:t>
      </w:r>
      <w:r w:rsidR="00FF26E5" w:rsidRPr="00091A2E">
        <w:rPr>
          <w:rFonts w:ascii="Times New Roman" w:hAnsi="Times New Roman" w:cs="Times New Roman"/>
          <w:sz w:val="23"/>
          <w:szCs w:val="23"/>
        </w:rPr>
        <w:t>a</w:t>
      </w:r>
      <w:r w:rsidRPr="00091A2E">
        <w:rPr>
          <w:rFonts w:ascii="Times New Roman" w:hAnsi="Times New Roman" w:cs="Times New Roman"/>
          <w:sz w:val="23"/>
          <w:szCs w:val="23"/>
        </w:rPr>
        <w:t xml:space="preserve"> kännedom om bygdegårdarnas roll som landsbygdsutvecklingsaktör till kommuner och regioner</w:t>
      </w:r>
      <w:r w:rsidR="00FF26E5" w:rsidRPr="00091A2E">
        <w:rPr>
          <w:rFonts w:ascii="Times New Roman" w:hAnsi="Times New Roman" w:cs="Times New Roman"/>
          <w:sz w:val="23"/>
          <w:szCs w:val="23"/>
        </w:rPr>
        <w:t xml:space="preserve"> och att</w:t>
      </w:r>
      <w:r w:rsidRPr="00091A2E">
        <w:rPr>
          <w:rFonts w:ascii="Times New Roman" w:hAnsi="Times New Roman" w:cs="Times New Roman"/>
          <w:sz w:val="23"/>
          <w:szCs w:val="23"/>
        </w:rPr>
        <w:t xml:space="preserve"> bygdegårdsrörelsen</w:t>
      </w:r>
      <w:r w:rsidR="00FF26E5" w:rsidRPr="00091A2E">
        <w:rPr>
          <w:rFonts w:ascii="Times New Roman" w:hAnsi="Times New Roman" w:cs="Times New Roman"/>
          <w:sz w:val="23"/>
          <w:szCs w:val="23"/>
        </w:rPr>
        <w:t xml:space="preserve"> även kan ha en</w:t>
      </w:r>
      <w:r w:rsidRPr="00091A2E">
        <w:rPr>
          <w:rFonts w:ascii="Times New Roman" w:hAnsi="Times New Roman" w:cs="Times New Roman"/>
          <w:sz w:val="23"/>
          <w:szCs w:val="23"/>
        </w:rPr>
        <w:t xml:space="preserve"> roll när det gäller krisberedskapsarbete</w:t>
      </w:r>
      <w:r w:rsidR="00FF26E5" w:rsidRPr="00091A2E">
        <w:rPr>
          <w:rFonts w:ascii="Times New Roman" w:hAnsi="Times New Roman" w:cs="Times New Roman"/>
          <w:sz w:val="23"/>
          <w:szCs w:val="23"/>
        </w:rPr>
        <w:t>n.</w:t>
      </w:r>
    </w:p>
    <w:p w14:paraId="0587CED0" w14:textId="346E9CFB" w:rsidR="00B47300" w:rsidRPr="00091A2E" w:rsidRDefault="005A56BE"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A</w:t>
      </w:r>
      <w:r w:rsidR="009B3686" w:rsidRPr="00091A2E">
        <w:rPr>
          <w:rFonts w:ascii="Times New Roman" w:hAnsi="Times New Roman" w:cs="Times New Roman"/>
          <w:sz w:val="23"/>
          <w:szCs w:val="23"/>
        </w:rPr>
        <w:t>tt</w:t>
      </w:r>
      <w:r w:rsidR="00C5638C" w:rsidRPr="00091A2E">
        <w:rPr>
          <w:rFonts w:ascii="Times New Roman" w:hAnsi="Times New Roman" w:cs="Times New Roman"/>
          <w:sz w:val="23"/>
          <w:szCs w:val="23"/>
        </w:rPr>
        <w:t xml:space="preserve"> ha ett nära samarbete</w:t>
      </w:r>
      <w:r w:rsidR="00FF26E5" w:rsidRPr="00091A2E">
        <w:rPr>
          <w:rFonts w:ascii="Times New Roman" w:hAnsi="Times New Roman" w:cs="Times New Roman"/>
          <w:sz w:val="23"/>
          <w:szCs w:val="23"/>
        </w:rPr>
        <w:t xml:space="preserve"> med</w:t>
      </w:r>
      <w:r w:rsidR="00C5638C" w:rsidRPr="00091A2E">
        <w:rPr>
          <w:rFonts w:ascii="Times New Roman" w:hAnsi="Times New Roman" w:cs="Times New Roman"/>
          <w:sz w:val="23"/>
          <w:szCs w:val="23"/>
        </w:rPr>
        <w:t xml:space="preserve"> kommunen och</w:t>
      </w:r>
      <w:r w:rsidR="00FF26E5" w:rsidRPr="00091A2E">
        <w:rPr>
          <w:rFonts w:ascii="Times New Roman" w:hAnsi="Times New Roman" w:cs="Times New Roman"/>
          <w:sz w:val="23"/>
          <w:szCs w:val="23"/>
        </w:rPr>
        <w:t xml:space="preserve"> andra </w:t>
      </w:r>
      <w:r w:rsidR="00D539C1" w:rsidRPr="00091A2E">
        <w:rPr>
          <w:rFonts w:ascii="Times New Roman" w:hAnsi="Times New Roman" w:cs="Times New Roman"/>
          <w:sz w:val="23"/>
          <w:szCs w:val="23"/>
        </w:rPr>
        <w:t>lokala föreningar</w:t>
      </w:r>
      <w:r w:rsidRPr="00091A2E">
        <w:rPr>
          <w:rFonts w:ascii="Times New Roman" w:hAnsi="Times New Roman" w:cs="Times New Roman"/>
          <w:sz w:val="23"/>
          <w:szCs w:val="23"/>
        </w:rPr>
        <w:t xml:space="preserve"> </w:t>
      </w:r>
      <w:r w:rsidR="003357E0" w:rsidRPr="00091A2E">
        <w:rPr>
          <w:rFonts w:ascii="Times New Roman" w:hAnsi="Times New Roman" w:cs="Times New Roman"/>
          <w:sz w:val="23"/>
          <w:szCs w:val="23"/>
        </w:rPr>
        <w:t>skapar</w:t>
      </w:r>
      <w:r w:rsidRPr="00091A2E">
        <w:rPr>
          <w:rFonts w:ascii="Times New Roman" w:hAnsi="Times New Roman" w:cs="Times New Roman"/>
          <w:sz w:val="23"/>
          <w:szCs w:val="23"/>
        </w:rPr>
        <w:t xml:space="preserve"> landsutvecklingen.</w:t>
      </w:r>
    </w:p>
    <w:p w14:paraId="68C6575D" w14:textId="0EF96BB8" w:rsidR="00C5638C" w:rsidRPr="001C166B" w:rsidRDefault="005A56BE"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t>En av målsättningarna är att vår</w:t>
      </w:r>
      <w:r w:rsidR="00235F03" w:rsidRPr="00091A2E">
        <w:rPr>
          <w:rFonts w:ascii="Times New Roman" w:hAnsi="Times New Roman" w:cs="Times New Roman"/>
          <w:sz w:val="23"/>
          <w:szCs w:val="23"/>
        </w:rPr>
        <w:t xml:space="preserve"> bygdegård</w:t>
      </w:r>
      <w:r w:rsidR="009B3686" w:rsidRPr="00091A2E">
        <w:rPr>
          <w:rFonts w:ascii="Times New Roman" w:hAnsi="Times New Roman" w:cs="Times New Roman"/>
          <w:sz w:val="23"/>
          <w:szCs w:val="23"/>
        </w:rPr>
        <w:t xml:space="preserve"> </w:t>
      </w:r>
      <w:r w:rsidRPr="00091A2E">
        <w:rPr>
          <w:rFonts w:ascii="Times New Roman" w:hAnsi="Times New Roman" w:cs="Times New Roman"/>
          <w:sz w:val="23"/>
          <w:szCs w:val="23"/>
        </w:rPr>
        <w:t>ska ha</w:t>
      </w:r>
      <w:r w:rsidR="00235F03" w:rsidRPr="00091A2E">
        <w:rPr>
          <w:rFonts w:ascii="Times New Roman" w:hAnsi="Times New Roman" w:cs="Times New Roman"/>
          <w:sz w:val="23"/>
          <w:szCs w:val="23"/>
        </w:rPr>
        <w:t xml:space="preserve"> potential för blandad</w:t>
      </w:r>
      <w:r w:rsidR="009B3686" w:rsidRPr="00091A2E">
        <w:rPr>
          <w:rFonts w:ascii="Times New Roman" w:hAnsi="Times New Roman" w:cs="Times New Roman"/>
          <w:sz w:val="23"/>
          <w:szCs w:val="23"/>
        </w:rPr>
        <w:t>e</w:t>
      </w:r>
      <w:r w:rsidR="00235F03" w:rsidRPr="00091A2E">
        <w:rPr>
          <w:rFonts w:ascii="Times New Roman" w:hAnsi="Times New Roman" w:cs="Times New Roman"/>
          <w:sz w:val="23"/>
          <w:szCs w:val="23"/>
        </w:rPr>
        <w:t xml:space="preserve"> verksamhet</w:t>
      </w:r>
      <w:r w:rsidR="009B3686" w:rsidRPr="00091A2E">
        <w:rPr>
          <w:rFonts w:ascii="Times New Roman" w:hAnsi="Times New Roman" w:cs="Times New Roman"/>
          <w:sz w:val="23"/>
          <w:szCs w:val="23"/>
        </w:rPr>
        <w:t>er</w:t>
      </w:r>
      <w:r w:rsidR="00235F03" w:rsidRPr="00091A2E">
        <w:rPr>
          <w:rFonts w:ascii="Times New Roman" w:hAnsi="Times New Roman" w:cs="Times New Roman"/>
          <w:sz w:val="23"/>
          <w:szCs w:val="23"/>
        </w:rPr>
        <w:t xml:space="preserve"> och </w:t>
      </w:r>
      <w:r w:rsidR="009B3686" w:rsidRPr="00091A2E">
        <w:rPr>
          <w:rFonts w:ascii="Times New Roman" w:hAnsi="Times New Roman" w:cs="Times New Roman"/>
          <w:sz w:val="23"/>
          <w:szCs w:val="23"/>
        </w:rPr>
        <w:t xml:space="preserve">att den </w:t>
      </w:r>
      <w:r w:rsidRPr="00091A2E">
        <w:rPr>
          <w:rFonts w:ascii="Times New Roman" w:hAnsi="Times New Roman" w:cs="Times New Roman"/>
          <w:sz w:val="23"/>
          <w:szCs w:val="23"/>
        </w:rPr>
        <w:t>ska</w:t>
      </w:r>
      <w:r w:rsidR="009B3686" w:rsidRPr="00091A2E">
        <w:rPr>
          <w:rFonts w:ascii="Times New Roman" w:hAnsi="Times New Roman" w:cs="Times New Roman"/>
          <w:sz w:val="23"/>
          <w:szCs w:val="23"/>
        </w:rPr>
        <w:t xml:space="preserve"> </w:t>
      </w:r>
      <w:r w:rsidR="00235F03" w:rsidRPr="00091A2E">
        <w:rPr>
          <w:rFonts w:ascii="Times New Roman" w:hAnsi="Times New Roman" w:cs="Times New Roman"/>
          <w:sz w:val="23"/>
          <w:szCs w:val="23"/>
        </w:rPr>
        <w:t>komm</w:t>
      </w:r>
      <w:r w:rsidR="009B3686" w:rsidRPr="00091A2E">
        <w:rPr>
          <w:rFonts w:ascii="Times New Roman" w:hAnsi="Times New Roman" w:cs="Times New Roman"/>
          <w:sz w:val="23"/>
          <w:szCs w:val="23"/>
        </w:rPr>
        <w:t>a</w:t>
      </w:r>
      <w:r w:rsidR="00235F03" w:rsidRPr="00091A2E">
        <w:rPr>
          <w:rFonts w:ascii="Times New Roman" w:hAnsi="Times New Roman" w:cs="Times New Roman"/>
          <w:sz w:val="23"/>
          <w:szCs w:val="23"/>
        </w:rPr>
        <w:t xml:space="preserve"> till gagn för alla åldrar</w:t>
      </w:r>
      <w:r w:rsidRPr="00091A2E">
        <w:rPr>
          <w:rFonts w:ascii="Times New Roman" w:hAnsi="Times New Roman" w:cs="Times New Roman"/>
          <w:sz w:val="23"/>
          <w:szCs w:val="23"/>
        </w:rPr>
        <w:t xml:space="preserve">, därav företas kontinuerliga olika förbättringsåtgärder på </w:t>
      </w:r>
      <w:r w:rsidR="00235F03" w:rsidRPr="00091A2E">
        <w:rPr>
          <w:rFonts w:ascii="Times New Roman" w:hAnsi="Times New Roman" w:cs="Times New Roman"/>
          <w:sz w:val="23"/>
          <w:szCs w:val="23"/>
        </w:rPr>
        <w:t>bygdegården</w:t>
      </w:r>
      <w:r w:rsidRPr="00091A2E">
        <w:rPr>
          <w:rFonts w:ascii="Times New Roman" w:hAnsi="Times New Roman" w:cs="Times New Roman"/>
          <w:sz w:val="23"/>
          <w:szCs w:val="23"/>
        </w:rPr>
        <w:t xml:space="preserve"> för att gagna ett </w:t>
      </w:r>
      <w:r w:rsidR="00235F03" w:rsidRPr="00091A2E">
        <w:rPr>
          <w:rFonts w:ascii="Times New Roman" w:hAnsi="Times New Roman" w:cs="Times New Roman"/>
          <w:sz w:val="23"/>
          <w:szCs w:val="23"/>
        </w:rPr>
        <w:t>bredare kulturutbud</w:t>
      </w:r>
      <w:r w:rsidRPr="00091A2E">
        <w:rPr>
          <w:rFonts w:ascii="Times New Roman" w:hAnsi="Times New Roman" w:cs="Times New Roman"/>
          <w:sz w:val="23"/>
          <w:szCs w:val="23"/>
        </w:rPr>
        <w:t xml:space="preserve">, </w:t>
      </w:r>
      <w:r w:rsidR="00235F03" w:rsidRPr="00091A2E">
        <w:rPr>
          <w:rFonts w:ascii="Times New Roman" w:hAnsi="Times New Roman" w:cs="Times New Roman"/>
          <w:sz w:val="23"/>
          <w:szCs w:val="23"/>
        </w:rPr>
        <w:t>som i dagsläget</w:t>
      </w:r>
      <w:r w:rsidRPr="00091A2E">
        <w:rPr>
          <w:rFonts w:ascii="Times New Roman" w:hAnsi="Times New Roman" w:cs="Times New Roman"/>
          <w:sz w:val="23"/>
          <w:szCs w:val="23"/>
        </w:rPr>
        <w:t xml:space="preserve"> oftast</w:t>
      </w:r>
      <w:r w:rsidR="00235F03" w:rsidRPr="00091A2E">
        <w:rPr>
          <w:rFonts w:ascii="Times New Roman" w:hAnsi="Times New Roman" w:cs="Times New Roman"/>
          <w:sz w:val="23"/>
          <w:szCs w:val="23"/>
        </w:rPr>
        <w:t xml:space="preserve"> är koncentrerat till Klippans tätort. Om bygdegården är i e</w:t>
      </w:r>
      <w:r w:rsidRPr="00091A2E">
        <w:rPr>
          <w:rFonts w:ascii="Times New Roman" w:hAnsi="Times New Roman" w:cs="Times New Roman"/>
          <w:sz w:val="23"/>
          <w:szCs w:val="23"/>
        </w:rPr>
        <w:t>tt fräsch</w:t>
      </w:r>
      <w:r w:rsidR="00235F03" w:rsidRPr="00091A2E">
        <w:rPr>
          <w:rFonts w:ascii="Times New Roman" w:hAnsi="Times New Roman" w:cs="Times New Roman"/>
          <w:sz w:val="23"/>
          <w:szCs w:val="23"/>
        </w:rPr>
        <w:t xml:space="preserve"> och </w:t>
      </w:r>
      <w:r w:rsidRPr="00091A2E">
        <w:rPr>
          <w:rFonts w:ascii="Times New Roman" w:hAnsi="Times New Roman" w:cs="Times New Roman"/>
          <w:sz w:val="23"/>
          <w:szCs w:val="23"/>
        </w:rPr>
        <w:t>inbjudande skick</w:t>
      </w:r>
      <w:r w:rsidR="00235F03" w:rsidRPr="00091A2E">
        <w:rPr>
          <w:rFonts w:ascii="Times New Roman" w:hAnsi="Times New Roman" w:cs="Times New Roman"/>
          <w:sz w:val="23"/>
          <w:szCs w:val="23"/>
        </w:rPr>
        <w:t xml:space="preserve"> blir den </w:t>
      </w:r>
      <w:r w:rsidRPr="00091A2E">
        <w:rPr>
          <w:rFonts w:ascii="Times New Roman" w:hAnsi="Times New Roman" w:cs="Times New Roman"/>
          <w:sz w:val="23"/>
          <w:szCs w:val="23"/>
        </w:rPr>
        <w:t xml:space="preserve">både </w:t>
      </w:r>
      <w:r w:rsidR="00235F03" w:rsidRPr="00091A2E">
        <w:rPr>
          <w:rFonts w:ascii="Times New Roman" w:hAnsi="Times New Roman" w:cs="Times New Roman"/>
          <w:sz w:val="23"/>
          <w:szCs w:val="23"/>
        </w:rPr>
        <w:t xml:space="preserve">tilltalande och självsäljande till potentiella hyresgäster. </w:t>
      </w:r>
      <w:r w:rsidR="008E4216" w:rsidRPr="00091A2E">
        <w:rPr>
          <w:rFonts w:ascii="Times New Roman" w:hAnsi="Times New Roman" w:cs="Times New Roman"/>
          <w:sz w:val="23"/>
          <w:szCs w:val="23"/>
        </w:rPr>
        <w:t xml:space="preserve">Trevliga lokaler i en vårdad </w:t>
      </w:r>
      <w:r w:rsidR="00235F03" w:rsidRPr="00091A2E">
        <w:rPr>
          <w:rFonts w:ascii="Times New Roman" w:hAnsi="Times New Roman" w:cs="Times New Roman"/>
          <w:sz w:val="23"/>
          <w:szCs w:val="23"/>
        </w:rPr>
        <w:t>fastighet påverkar</w:t>
      </w:r>
      <w:r w:rsidR="008E4216" w:rsidRPr="00091A2E">
        <w:rPr>
          <w:rFonts w:ascii="Times New Roman" w:hAnsi="Times New Roman" w:cs="Times New Roman"/>
          <w:sz w:val="23"/>
          <w:szCs w:val="23"/>
        </w:rPr>
        <w:t xml:space="preserve"> ju</w:t>
      </w:r>
      <w:r w:rsidR="00235F03" w:rsidRPr="00091A2E">
        <w:rPr>
          <w:rFonts w:ascii="Times New Roman" w:hAnsi="Times New Roman" w:cs="Times New Roman"/>
          <w:sz w:val="23"/>
          <w:szCs w:val="23"/>
        </w:rPr>
        <w:t xml:space="preserve"> uthyrningsresultatet. Intäkterna från hyresgästerna är</w:t>
      </w:r>
      <w:r w:rsidR="008E4216" w:rsidRPr="00091A2E">
        <w:rPr>
          <w:rFonts w:ascii="Times New Roman" w:hAnsi="Times New Roman" w:cs="Times New Roman"/>
          <w:sz w:val="23"/>
          <w:szCs w:val="23"/>
        </w:rPr>
        <w:t xml:space="preserve"> föreningens</w:t>
      </w:r>
      <w:r w:rsidR="00235F03" w:rsidRPr="00091A2E">
        <w:rPr>
          <w:rFonts w:ascii="Times New Roman" w:hAnsi="Times New Roman" w:cs="Times New Roman"/>
          <w:sz w:val="23"/>
          <w:szCs w:val="23"/>
        </w:rPr>
        <w:t xml:space="preserve"> </w:t>
      </w:r>
      <w:r w:rsidR="008E4216" w:rsidRPr="00091A2E">
        <w:rPr>
          <w:rFonts w:ascii="Times New Roman" w:hAnsi="Times New Roman" w:cs="Times New Roman"/>
          <w:sz w:val="23"/>
          <w:szCs w:val="23"/>
        </w:rPr>
        <w:t xml:space="preserve">regelrätta </w:t>
      </w:r>
      <w:r w:rsidR="00235F03" w:rsidRPr="00091A2E">
        <w:rPr>
          <w:rFonts w:ascii="Times New Roman" w:hAnsi="Times New Roman" w:cs="Times New Roman"/>
          <w:sz w:val="23"/>
          <w:szCs w:val="23"/>
        </w:rPr>
        <w:t xml:space="preserve">inkomstkälla </w:t>
      </w:r>
      <w:r w:rsidR="008E4216" w:rsidRPr="00091A2E">
        <w:rPr>
          <w:rFonts w:ascii="Times New Roman" w:hAnsi="Times New Roman" w:cs="Times New Roman"/>
          <w:sz w:val="23"/>
          <w:szCs w:val="23"/>
        </w:rPr>
        <w:t xml:space="preserve">varför en </w:t>
      </w:r>
      <w:r w:rsidR="00235F03" w:rsidRPr="00091A2E">
        <w:rPr>
          <w:rFonts w:ascii="Times New Roman" w:hAnsi="Times New Roman" w:cs="Times New Roman"/>
          <w:sz w:val="23"/>
          <w:szCs w:val="23"/>
        </w:rPr>
        <w:t xml:space="preserve">bra ruljangs är ett måste. Utan bidrag, sponsorer och ideella krafter vore inte vår bygdegård vara drivkraftig och levande. </w:t>
      </w:r>
    </w:p>
    <w:p w14:paraId="68D18FA3" w14:textId="293930A2" w:rsidR="00235F03" w:rsidRDefault="00235F03" w:rsidP="00B477FE">
      <w:pPr>
        <w:spacing w:line="240" w:lineRule="auto"/>
        <w:jc w:val="both"/>
        <w:textAlignment w:val="baseline"/>
        <w:rPr>
          <w:rFonts w:ascii="Times New Roman" w:hAnsi="Times New Roman" w:cs="Times New Roman"/>
          <w:sz w:val="23"/>
          <w:szCs w:val="23"/>
        </w:rPr>
      </w:pPr>
      <w:r w:rsidRPr="00091A2E">
        <w:rPr>
          <w:rFonts w:ascii="Times New Roman" w:hAnsi="Times New Roman" w:cs="Times New Roman"/>
          <w:sz w:val="23"/>
          <w:szCs w:val="23"/>
        </w:rPr>
        <w:lastRenderedPageBreak/>
        <w:t>F</w:t>
      </w:r>
      <w:r w:rsidR="006E14BC">
        <w:rPr>
          <w:rFonts w:ascii="Times New Roman" w:hAnsi="Times New Roman" w:cs="Times New Roman"/>
          <w:sz w:val="23"/>
          <w:szCs w:val="23"/>
        </w:rPr>
        <w:t>ör att bygdegården skall ha en potentiell f</w:t>
      </w:r>
      <w:r w:rsidRPr="00091A2E">
        <w:rPr>
          <w:rFonts w:ascii="Times New Roman" w:hAnsi="Times New Roman" w:cs="Times New Roman"/>
          <w:sz w:val="23"/>
          <w:szCs w:val="23"/>
        </w:rPr>
        <w:t>ramtidsutsikt</w:t>
      </w:r>
      <w:r w:rsidR="006E14BC">
        <w:rPr>
          <w:rFonts w:ascii="Times New Roman" w:hAnsi="Times New Roman" w:cs="Times New Roman"/>
          <w:sz w:val="23"/>
          <w:szCs w:val="23"/>
        </w:rPr>
        <w:t xml:space="preserve"> </w:t>
      </w:r>
      <w:r w:rsidR="006030C3">
        <w:rPr>
          <w:rFonts w:ascii="Times New Roman" w:hAnsi="Times New Roman" w:cs="Times New Roman"/>
          <w:sz w:val="23"/>
          <w:szCs w:val="23"/>
        </w:rPr>
        <w:t xml:space="preserve">ligger det </w:t>
      </w:r>
      <w:r w:rsidR="00624E7C">
        <w:rPr>
          <w:rFonts w:ascii="Times New Roman" w:hAnsi="Times New Roman" w:cs="Times New Roman"/>
          <w:sz w:val="23"/>
          <w:szCs w:val="23"/>
        </w:rPr>
        <w:t xml:space="preserve">därför </w:t>
      </w:r>
      <w:r w:rsidR="006030C3">
        <w:rPr>
          <w:rFonts w:ascii="Times New Roman" w:hAnsi="Times New Roman" w:cs="Times New Roman"/>
          <w:sz w:val="23"/>
          <w:szCs w:val="23"/>
        </w:rPr>
        <w:t>i vårt intresse</w:t>
      </w:r>
      <w:r w:rsidR="006E14BC">
        <w:rPr>
          <w:rFonts w:ascii="Times New Roman" w:hAnsi="Times New Roman" w:cs="Times New Roman"/>
          <w:sz w:val="23"/>
          <w:szCs w:val="23"/>
        </w:rPr>
        <w:t xml:space="preserve"> att</w:t>
      </w:r>
      <w:r w:rsidR="006030C3">
        <w:rPr>
          <w:rFonts w:ascii="Times New Roman" w:hAnsi="Times New Roman" w:cs="Times New Roman"/>
          <w:sz w:val="23"/>
          <w:szCs w:val="23"/>
        </w:rPr>
        <w:t xml:space="preserve"> </w:t>
      </w:r>
      <w:r w:rsidRPr="00091A2E">
        <w:rPr>
          <w:rFonts w:ascii="Times New Roman" w:hAnsi="Times New Roman" w:cs="Times New Roman"/>
          <w:sz w:val="23"/>
          <w:szCs w:val="23"/>
        </w:rPr>
        <w:t xml:space="preserve">vidareutvecklas och verksamhetsanpassas för att kunna erbjuda aktiviteter för alla åldrar i samband med olika kultur- och fritidsevenemang. Det är oerhört viktigt att bevara bygdegårdens funktioner och att </w:t>
      </w:r>
      <w:r w:rsidR="008E4216" w:rsidRPr="00091A2E">
        <w:rPr>
          <w:rFonts w:ascii="Times New Roman" w:hAnsi="Times New Roman" w:cs="Times New Roman"/>
          <w:sz w:val="23"/>
          <w:szCs w:val="23"/>
        </w:rPr>
        <w:t xml:space="preserve">fortsatt </w:t>
      </w:r>
      <w:r w:rsidRPr="00091A2E">
        <w:rPr>
          <w:rFonts w:ascii="Times New Roman" w:hAnsi="Times New Roman" w:cs="Times New Roman"/>
          <w:sz w:val="23"/>
          <w:szCs w:val="23"/>
        </w:rPr>
        <w:t>ha den i ett sådant skick att den är attraktiv, välfungerande och förberedd för kommande generationer.</w:t>
      </w:r>
      <w:r w:rsidR="00A32EC9">
        <w:rPr>
          <w:rFonts w:ascii="Times New Roman" w:hAnsi="Times New Roman" w:cs="Times New Roman"/>
          <w:sz w:val="23"/>
          <w:szCs w:val="23"/>
        </w:rPr>
        <w:t xml:space="preserve"> </w:t>
      </w:r>
      <w:r w:rsidR="00792725">
        <w:rPr>
          <w:rFonts w:ascii="Times New Roman" w:hAnsi="Times New Roman" w:cs="Times New Roman"/>
          <w:sz w:val="23"/>
          <w:szCs w:val="23"/>
        </w:rPr>
        <w:t xml:space="preserve">Gällande underhåll och förbättringsåtgärder använder sig </w:t>
      </w:r>
      <w:r w:rsidR="00A32EC9" w:rsidRPr="00792725">
        <w:rPr>
          <w:rFonts w:ascii="Times New Roman" w:hAnsi="Times New Roman" w:cs="Times New Roman"/>
          <w:sz w:val="23"/>
          <w:szCs w:val="23"/>
        </w:rPr>
        <w:t>styrelsen av</w:t>
      </w:r>
      <w:r w:rsidR="00792725">
        <w:rPr>
          <w:rFonts w:ascii="Times New Roman" w:hAnsi="Times New Roman" w:cs="Times New Roman"/>
          <w:sz w:val="23"/>
          <w:szCs w:val="23"/>
        </w:rPr>
        <w:t xml:space="preserve"> upprättad</w:t>
      </w:r>
      <w:r w:rsidR="00A32EC9" w:rsidRPr="00792725">
        <w:rPr>
          <w:rFonts w:ascii="Times New Roman" w:hAnsi="Times New Roman" w:cs="Times New Roman"/>
          <w:sz w:val="23"/>
          <w:szCs w:val="23"/>
        </w:rPr>
        <w:t xml:space="preserve"> </w:t>
      </w:r>
      <w:r w:rsidR="00792725">
        <w:rPr>
          <w:rFonts w:ascii="Times New Roman" w:hAnsi="Times New Roman" w:cs="Times New Roman"/>
          <w:sz w:val="23"/>
          <w:szCs w:val="23"/>
        </w:rPr>
        <w:t xml:space="preserve">checklista som fortlöpande </w:t>
      </w:r>
      <w:r w:rsidR="00AD0EF8">
        <w:rPr>
          <w:rFonts w:ascii="Times New Roman" w:hAnsi="Times New Roman" w:cs="Times New Roman"/>
          <w:sz w:val="23"/>
          <w:szCs w:val="23"/>
        </w:rPr>
        <w:t>aktualiseras</w:t>
      </w:r>
      <w:r w:rsidR="00792725">
        <w:rPr>
          <w:rFonts w:ascii="Times New Roman" w:hAnsi="Times New Roman" w:cs="Times New Roman"/>
          <w:sz w:val="23"/>
          <w:szCs w:val="23"/>
        </w:rPr>
        <w:t xml:space="preserve"> och </w:t>
      </w:r>
      <w:proofErr w:type="spellStart"/>
      <w:r w:rsidR="00792725">
        <w:rPr>
          <w:rFonts w:ascii="Times New Roman" w:hAnsi="Times New Roman" w:cs="Times New Roman"/>
          <w:sz w:val="23"/>
          <w:szCs w:val="23"/>
        </w:rPr>
        <w:t>kontrollåtgärdas</w:t>
      </w:r>
      <w:proofErr w:type="spellEnd"/>
      <w:r w:rsidR="00792725">
        <w:rPr>
          <w:rFonts w:ascii="Times New Roman" w:hAnsi="Times New Roman" w:cs="Times New Roman"/>
          <w:sz w:val="23"/>
          <w:szCs w:val="23"/>
        </w:rPr>
        <w:t xml:space="preserve"> vid varje styrelse</w:t>
      </w:r>
      <w:r w:rsidR="00B70555">
        <w:rPr>
          <w:rFonts w:ascii="Times New Roman" w:hAnsi="Times New Roman" w:cs="Times New Roman"/>
          <w:sz w:val="23"/>
          <w:szCs w:val="23"/>
        </w:rPr>
        <w:t>träff</w:t>
      </w:r>
      <w:r w:rsidR="00792725">
        <w:rPr>
          <w:rFonts w:ascii="Times New Roman" w:hAnsi="Times New Roman" w:cs="Times New Roman"/>
          <w:sz w:val="23"/>
          <w:szCs w:val="23"/>
        </w:rPr>
        <w:t>.</w:t>
      </w:r>
    </w:p>
    <w:p w14:paraId="512D3491" w14:textId="77777777" w:rsidR="0037468F" w:rsidRPr="001C166B" w:rsidRDefault="0037468F" w:rsidP="00B477FE">
      <w:pPr>
        <w:spacing w:line="240" w:lineRule="auto"/>
        <w:jc w:val="both"/>
        <w:textAlignment w:val="baseline"/>
        <w:rPr>
          <w:rFonts w:ascii="Times New Roman" w:hAnsi="Times New Roman" w:cs="Times New Roman"/>
          <w:sz w:val="23"/>
          <w:szCs w:val="23"/>
        </w:rPr>
      </w:pPr>
      <w:r w:rsidRPr="001C166B">
        <w:rPr>
          <w:rFonts w:ascii="Times New Roman" w:hAnsi="Times New Roman" w:cs="Times New Roman"/>
          <w:sz w:val="23"/>
          <w:szCs w:val="23"/>
        </w:rPr>
        <w:t>Att stärka sin roll som samhällsaktör. Digital utrustning är viktigt, vilket verkligen uppenbarats nu när vi nödgats använda oss av digitaliserade möten.</w:t>
      </w:r>
    </w:p>
    <w:p w14:paraId="5FDCD261" w14:textId="11A62AB8" w:rsidR="00792725" w:rsidRPr="001C166B" w:rsidRDefault="0037468F" w:rsidP="00B477FE">
      <w:pPr>
        <w:spacing w:line="240" w:lineRule="auto"/>
        <w:jc w:val="both"/>
        <w:textAlignment w:val="baseline"/>
        <w:rPr>
          <w:rFonts w:ascii="Times New Roman" w:hAnsi="Times New Roman" w:cs="Times New Roman"/>
          <w:sz w:val="23"/>
          <w:szCs w:val="23"/>
        </w:rPr>
      </w:pPr>
      <w:r w:rsidRPr="001C166B">
        <w:rPr>
          <w:rFonts w:ascii="Times New Roman" w:hAnsi="Times New Roman" w:cs="Times New Roman"/>
          <w:sz w:val="23"/>
          <w:szCs w:val="23"/>
        </w:rPr>
        <w:t xml:space="preserve">Målgruppen ungdomar </w:t>
      </w:r>
      <w:r w:rsidRPr="001C166B">
        <w:rPr>
          <w:rFonts w:ascii="Times New Roman" w:hAnsi="Times New Roman" w:cs="Times New Roman"/>
          <w:sz w:val="23"/>
          <w:szCs w:val="23"/>
        </w:rPr>
        <w:t>jobbar vi på att kunna</w:t>
      </w:r>
      <w:r w:rsidRPr="001C166B">
        <w:rPr>
          <w:rFonts w:ascii="Times New Roman" w:hAnsi="Times New Roman" w:cs="Times New Roman"/>
          <w:sz w:val="23"/>
          <w:szCs w:val="23"/>
        </w:rPr>
        <w:t xml:space="preserve"> fånga in. Ett sätt är ju att knyta till sig "skolan", för att kunna få fler ungdomsaktiviteter på bygdegården. </w:t>
      </w:r>
    </w:p>
    <w:p w14:paraId="46396860" w14:textId="7D019CE3" w:rsidR="00235F03" w:rsidRPr="006E14BC" w:rsidRDefault="00235F03" w:rsidP="00B477FE">
      <w:pPr>
        <w:spacing w:line="240" w:lineRule="auto"/>
        <w:jc w:val="both"/>
        <w:textAlignment w:val="baseline"/>
        <w:rPr>
          <w:rFonts w:ascii="Times New Roman" w:hAnsi="Times New Roman" w:cs="Times New Roman"/>
          <w:sz w:val="23"/>
          <w:szCs w:val="23"/>
        </w:rPr>
      </w:pPr>
      <w:r w:rsidRPr="001C166B">
        <w:rPr>
          <w:rFonts w:ascii="Times New Roman" w:hAnsi="Times New Roman" w:cs="Times New Roman"/>
          <w:sz w:val="23"/>
          <w:szCs w:val="23"/>
        </w:rPr>
        <w:t>Miljöfrågor och miljöinsatser är viktiga och ligger väl i tiden, både gällande globalt och miljöarbete har pågått i styrelsen i samarbete med Bygdegårdarnas Riksförbund och Studieförbundet Vuxenskolan Klippan och i början av 2019 erhöll bygdegården miljödiplom</w:t>
      </w:r>
      <w:r w:rsidR="008E4216" w:rsidRPr="001C166B">
        <w:rPr>
          <w:rFonts w:ascii="Times New Roman" w:hAnsi="Times New Roman" w:cs="Times New Roman"/>
          <w:sz w:val="23"/>
          <w:szCs w:val="23"/>
        </w:rPr>
        <w:t xml:space="preserve"> </w:t>
      </w:r>
      <w:r w:rsidR="0037468F" w:rsidRPr="001C166B">
        <w:rPr>
          <w:rFonts w:ascii="Times New Roman" w:hAnsi="Times New Roman" w:cs="Times New Roman"/>
          <w:sz w:val="23"/>
          <w:szCs w:val="23"/>
        </w:rPr>
        <w:t>1 som</w:t>
      </w:r>
      <w:r w:rsidR="008E4216" w:rsidRPr="001C166B">
        <w:rPr>
          <w:rFonts w:ascii="Times New Roman" w:hAnsi="Times New Roman" w:cs="Times New Roman"/>
          <w:sz w:val="23"/>
          <w:szCs w:val="23"/>
        </w:rPr>
        <w:t xml:space="preserve"> uppdateras</w:t>
      </w:r>
      <w:r w:rsidR="0037468F" w:rsidRPr="001C166B">
        <w:rPr>
          <w:rFonts w:ascii="Times New Roman" w:hAnsi="Times New Roman" w:cs="Times New Roman"/>
          <w:sz w:val="23"/>
          <w:szCs w:val="23"/>
        </w:rPr>
        <w:t xml:space="preserve"> var femte år</w:t>
      </w:r>
      <w:r w:rsidR="008E4216" w:rsidRPr="001C166B">
        <w:rPr>
          <w:rFonts w:ascii="Times New Roman" w:hAnsi="Times New Roman" w:cs="Times New Roman"/>
          <w:sz w:val="23"/>
          <w:szCs w:val="23"/>
        </w:rPr>
        <w:t>.</w:t>
      </w:r>
      <w:r w:rsidRPr="001C166B">
        <w:rPr>
          <w:rFonts w:ascii="Times New Roman" w:hAnsi="Times New Roman" w:cs="Times New Roman"/>
          <w:sz w:val="23"/>
          <w:szCs w:val="23"/>
        </w:rPr>
        <w:t xml:space="preserve"> Detta för att på ett aktivt miljövänligt sätt kunna påverka och effektivisera och minska energiförbrukningen och att delta i opinionsarbetet för ett kretslopps-anpassat samhälle samt att välja miljövänliga alternativ</w:t>
      </w:r>
      <w:r w:rsidR="00091A2E" w:rsidRPr="001C166B">
        <w:rPr>
          <w:rFonts w:ascii="Times New Roman" w:hAnsi="Times New Roman" w:cs="Times New Roman"/>
          <w:sz w:val="23"/>
          <w:szCs w:val="23"/>
        </w:rPr>
        <w:t>.</w:t>
      </w:r>
    </w:p>
    <w:p w14:paraId="068D2F64" w14:textId="6DEF7596" w:rsidR="00490C4D" w:rsidRPr="00B477FE" w:rsidRDefault="00490C4D" w:rsidP="00091A2E">
      <w:pPr>
        <w:ind w:right="141"/>
        <w:jc w:val="center"/>
        <w:rPr>
          <w:rFonts w:ascii="Times New Roman" w:hAnsi="Times New Roman" w:cs="Times New Roman"/>
          <w:b/>
          <w:bCs/>
          <w:sz w:val="32"/>
          <w:szCs w:val="32"/>
        </w:rPr>
      </w:pPr>
      <w:r w:rsidRPr="00B477FE">
        <w:rPr>
          <w:rFonts w:ascii="Times New Roman" w:hAnsi="Times New Roman" w:cs="Times New Roman"/>
          <w:b/>
          <w:bCs/>
          <w:sz w:val="32"/>
          <w:szCs w:val="32"/>
        </w:rPr>
        <w:t>Verksamhet under 202</w:t>
      </w:r>
      <w:r w:rsidR="00796C2C" w:rsidRPr="00B477FE">
        <w:rPr>
          <w:rFonts w:ascii="Times New Roman" w:hAnsi="Times New Roman" w:cs="Times New Roman"/>
          <w:b/>
          <w:bCs/>
          <w:sz w:val="32"/>
          <w:szCs w:val="32"/>
        </w:rPr>
        <w:t>2</w:t>
      </w:r>
    </w:p>
    <w:p w14:paraId="167EFB3F" w14:textId="19FDE9D7" w:rsidR="003320D4" w:rsidRPr="003320D4" w:rsidRDefault="0037468F" w:rsidP="00B477FE">
      <w:pPr>
        <w:ind w:right="141" w:firstLine="1304"/>
        <w:jc w:val="both"/>
        <w:rPr>
          <w:rFonts w:ascii="Times New Roman" w:hAnsi="Times New Roman" w:cs="Times New Roman"/>
          <w:sz w:val="23"/>
          <w:szCs w:val="23"/>
        </w:rPr>
      </w:pPr>
      <w:r>
        <w:rPr>
          <w:rFonts w:ascii="Times New Roman" w:hAnsi="Times New Roman" w:cs="Times New Roman"/>
          <w:sz w:val="23"/>
          <w:szCs w:val="23"/>
        </w:rPr>
        <w:t>Utöver l</w:t>
      </w:r>
      <w:r w:rsidR="003320D4" w:rsidRPr="003320D4">
        <w:rPr>
          <w:rFonts w:ascii="Times New Roman" w:hAnsi="Times New Roman" w:cs="Times New Roman"/>
          <w:sz w:val="23"/>
          <w:szCs w:val="23"/>
        </w:rPr>
        <w:t>öpande och kontinuerligt underhåll av bygdegården</w:t>
      </w:r>
      <w:r w:rsidR="003320D4">
        <w:rPr>
          <w:rFonts w:ascii="Times New Roman" w:hAnsi="Times New Roman" w:cs="Times New Roman"/>
          <w:sz w:val="23"/>
          <w:szCs w:val="23"/>
        </w:rPr>
        <w:t>.</w:t>
      </w:r>
    </w:p>
    <w:p w14:paraId="5573000E" w14:textId="77777777" w:rsidR="00843DB6" w:rsidRPr="00796C2C" w:rsidRDefault="00235F03" w:rsidP="00B477FE">
      <w:pPr>
        <w:spacing w:after="0" w:line="240" w:lineRule="auto"/>
        <w:ind w:right="-567"/>
        <w:jc w:val="both"/>
        <w:rPr>
          <w:rFonts w:ascii="Times New Roman" w:hAnsi="Times New Roman" w:cs="Times New Roman"/>
          <w:sz w:val="23"/>
          <w:szCs w:val="23"/>
        </w:rPr>
      </w:pPr>
      <w:r w:rsidRPr="00796C2C">
        <w:rPr>
          <w:rFonts w:ascii="Times New Roman" w:hAnsi="Times New Roman" w:cs="Times New Roman"/>
          <w:sz w:val="23"/>
          <w:szCs w:val="23"/>
        </w:rPr>
        <w:t>Våren</w:t>
      </w:r>
      <w:r w:rsidRPr="00796C2C">
        <w:rPr>
          <w:rFonts w:ascii="Times New Roman" w:hAnsi="Times New Roman" w:cs="Times New Roman"/>
          <w:sz w:val="23"/>
          <w:szCs w:val="23"/>
        </w:rPr>
        <w:tab/>
        <w:t>Aktivt deltagande i</w:t>
      </w:r>
      <w:r w:rsidR="00843DB6" w:rsidRPr="00796C2C">
        <w:rPr>
          <w:rFonts w:ascii="Times New Roman" w:hAnsi="Times New Roman" w:cs="Times New Roman"/>
          <w:sz w:val="23"/>
          <w:szCs w:val="23"/>
        </w:rPr>
        <w:t xml:space="preserve">: </w:t>
      </w:r>
    </w:p>
    <w:p w14:paraId="67088D73" w14:textId="3DEB835A" w:rsidR="00235F03" w:rsidRPr="00796C2C" w:rsidRDefault="00235F03" w:rsidP="00B477FE">
      <w:pPr>
        <w:pStyle w:val="Liststycke"/>
        <w:numPr>
          <w:ilvl w:val="0"/>
          <w:numId w:val="15"/>
        </w:numPr>
        <w:spacing w:after="0" w:line="240" w:lineRule="auto"/>
        <w:ind w:right="-567"/>
        <w:jc w:val="both"/>
        <w:rPr>
          <w:rFonts w:ascii="Times New Roman" w:hAnsi="Times New Roman" w:cs="Times New Roman"/>
          <w:sz w:val="23"/>
          <w:szCs w:val="23"/>
        </w:rPr>
      </w:pPr>
      <w:r w:rsidRPr="00796C2C">
        <w:rPr>
          <w:rFonts w:ascii="Times New Roman" w:hAnsi="Times New Roman" w:cs="Times New Roman"/>
          <w:sz w:val="23"/>
          <w:szCs w:val="23"/>
        </w:rPr>
        <w:t xml:space="preserve">olika </w:t>
      </w:r>
      <w:proofErr w:type="spellStart"/>
      <w:r w:rsidRPr="00796C2C">
        <w:rPr>
          <w:rFonts w:ascii="Times New Roman" w:hAnsi="Times New Roman" w:cs="Times New Roman"/>
          <w:sz w:val="23"/>
          <w:szCs w:val="23"/>
        </w:rPr>
        <w:t>web</w:t>
      </w:r>
      <w:r w:rsidR="003357E0" w:rsidRPr="00796C2C">
        <w:rPr>
          <w:rFonts w:ascii="Times New Roman" w:hAnsi="Times New Roman" w:cs="Times New Roman"/>
          <w:sz w:val="23"/>
          <w:szCs w:val="23"/>
        </w:rPr>
        <w:t>b</w:t>
      </w:r>
      <w:r w:rsidRPr="00796C2C">
        <w:rPr>
          <w:rFonts w:ascii="Times New Roman" w:hAnsi="Times New Roman" w:cs="Times New Roman"/>
          <w:sz w:val="23"/>
          <w:szCs w:val="23"/>
        </w:rPr>
        <w:t>inari</w:t>
      </w:r>
      <w:r w:rsidR="00624E7C">
        <w:rPr>
          <w:rFonts w:ascii="Times New Roman" w:hAnsi="Times New Roman" w:cs="Times New Roman"/>
          <w:sz w:val="23"/>
          <w:szCs w:val="23"/>
        </w:rPr>
        <w:t>er</w:t>
      </w:r>
      <w:proofErr w:type="spellEnd"/>
      <w:r w:rsidRPr="00796C2C">
        <w:rPr>
          <w:rFonts w:ascii="Times New Roman" w:hAnsi="Times New Roman" w:cs="Times New Roman"/>
          <w:sz w:val="23"/>
          <w:szCs w:val="23"/>
        </w:rPr>
        <w:t xml:space="preserve"> av B</w:t>
      </w:r>
      <w:r w:rsidR="00843DB6" w:rsidRPr="00796C2C">
        <w:rPr>
          <w:rFonts w:ascii="Times New Roman" w:hAnsi="Times New Roman" w:cs="Times New Roman"/>
          <w:sz w:val="23"/>
          <w:szCs w:val="23"/>
        </w:rPr>
        <w:t>ygdegårdarnas Riksförbund</w:t>
      </w:r>
      <w:r w:rsidR="00A32EC9" w:rsidRPr="00796C2C">
        <w:rPr>
          <w:rFonts w:ascii="Times New Roman" w:hAnsi="Times New Roman" w:cs="Times New Roman"/>
          <w:sz w:val="23"/>
          <w:szCs w:val="23"/>
        </w:rPr>
        <w:t xml:space="preserve"> och av distriktet</w:t>
      </w:r>
    </w:p>
    <w:p w14:paraId="76675568" w14:textId="215B84EE" w:rsidR="00843DB6" w:rsidRPr="00B477FE" w:rsidRDefault="00843DB6" w:rsidP="00B477FE">
      <w:pPr>
        <w:pStyle w:val="Liststycke"/>
        <w:numPr>
          <w:ilvl w:val="0"/>
          <w:numId w:val="15"/>
        </w:numPr>
        <w:spacing w:after="0" w:line="240" w:lineRule="auto"/>
        <w:ind w:right="-567"/>
        <w:jc w:val="both"/>
        <w:rPr>
          <w:rFonts w:ascii="Times New Roman" w:hAnsi="Times New Roman" w:cs="Times New Roman"/>
          <w:sz w:val="23"/>
          <w:szCs w:val="23"/>
        </w:rPr>
      </w:pPr>
      <w:r w:rsidRPr="00796C2C">
        <w:rPr>
          <w:rFonts w:ascii="Times New Roman" w:hAnsi="Times New Roman" w:cs="Times New Roman"/>
          <w:sz w:val="23"/>
          <w:szCs w:val="23"/>
        </w:rPr>
        <w:t>samrådsmöte med lokala föreningar och kommunen</w:t>
      </w:r>
      <w:r w:rsidRPr="00B477FE">
        <w:rPr>
          <w:rFonts w:ascii="Times New Roman" w:hAnsi="Times New Roman" w:cs="Times New Roman"/>
          <w:sz w:val="23"/>
          <w:szCs w:val="23"/>
        </w:rPr>
        <w:tab/>
      </w:r>
    </w:p>
    <w:p w14:paraId="1E7D9233" w14:textId="77777777" w:rsidR="00E96CF6" w:rsidRDefault="00796C2C"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Januari</w:t>
      </w:r>
      <w:r w:rsidR="00235F03" w:rsidRPr="00796C2C">
        <w:rPr>
          <w:rFonts w:ascii="Times New Roman" w:hAnsi="Times New Roman" w:cs="Times New Roman"/>
          <w:sz w:val="23"/>
          <w:szCs w:val="23"/>
        </w:rPr>
        <w:t xml:space="preserve"> </w:t>
      </w:r>
      <w:r w:rsidR="00235F03" w:rsidRPr="00796C2C">
        <w:rPr>
          <w:rFonts w:ascii="Times New Roman" w:hAnsi="Times New Roman" w:cs="Times New Roman"/>
          <w:sz w:val="23"/>
          <w:szCs w:val="23"/>
        </w:rPr>
        <w:tab/>
      </w:r>
      <w:r w:rsidR="00E96CF6">
        <w:rPr>
          <w:rFonts w:ascii="Times New Roman" w:hAnsi="Times New Roman" w:cs="Times New Roman"/>
          <w:sz w:val="23"/>
          <w:szCs w:val="23"/>
        </w:rPr>
        <w:t>Styrelsemöte.</w:t>
      </w:r>
    </w:p>
    <w:p w14:paraId="48B67647" w14:textId="3CA53570" w:rsidR="00FF26E5" w:rsidRPr="00E96CF6" w:rsidRDefault="00C240F9" w:rsidP="00B477FE">
      <w:pPr>
        <w:spacing w:after="0" w:line="240" w:lineRule="auto"/>
        <w:ind w:left="1304" w:right="-567"/>
        <w:jc w:val="both"/>
        <w:rPr>
          <w:rFonts w:ascii="Times New Roman" w:hAnsi="Times New Roman" w:cs="Times New Roman"/>
          <w:sz w:val="23"/>
          <w:szCs w:val="23"/>
        </w:rPr>
      </w:pPr>
      <w:r w:rsidRPr="00796C2C">
        <w:rPr>
          <w:rFonts w:ascii="Times New Roman" w:hAnsi="Times New Roman" w:cs="Times New Roman"/>
          <w:sz w:val="23"/>
          <w:szCs w:val="23"/>
        </w:rPr>
        <w:t>S</w:t>
      </w:r>
      <w:r w:rsidR="00FF26E5" w:rsidRPr="00796C2C">
        <w:rPr>
          <w:rFonts w:ascii="Times New Roman" w:hAnsi="Times New Roman" w:cs="Times New Roman"/>
          <w:sz w:val="23"/>
          <w:szCs w:val="23"/>
        </w:rPr>
        <w:t>tyrelsearbete med bidragsansökan</w:t>
      </w:r>
      <w:r w:rsidR="00796C2C">
        <w:rPr>
          <w:rFonts w:ascii="Times New Roman" w:hAnsi="Times New Roman" w:cs="Times New Roman"/>
          <w:sz w:val="23"/>
          <w:szCs w:val="23"/>
        </w:rPr>
        <w:t>, årsredovisning, medlemsbrev med utskick samt verksamhetsberättelse för föregående år.</w:t>
      </w:r>
      <w:r w:rsidR="001C166B">
        <w:rPr>
          <w:rFonts w:ascii="Times New Roman" w:hAnsi="Times New Roman" w:cs="Times New Roman"/>
          <w:sz w:val="23"/>
          <w:szCs w:val="23"/>
        </w:rPr>
        <w:t xml:space="preserve"> Planering</w:t>
      </w:r>
      <w:r w:rsidR="006E14BC">
        <w:rPr>
          <w:rFonts w:ascii="Times New Roman" w:hAnsi="Times New Roman" w:cs="Times New Roman"/>
          <w:sz w:val="23"/>
          <w:szCs w:val="23"/>
        </w:rPr>
        <w:t>/f</w:t>
      </w:r>
      <w:r w:rsidR="001C166B">
        <w:rPr>
          <w:rFonts w:ascii="Times New Roman" w:hAnsi="Times New Roman" w:cs="Times New Roman"/>
          <w:sz w:val="23"/>
          <w:szCs w:val="23"/>
        </w:rPr>
        <w:t>örslag på allmänna aktiviteter på byg</w:t>
      </w:r>
      <w:r w:rsidR="006E14BC">
        <w:rPr>
          <w:rFonts w:ascii="Times New Roman" w:hAnsi="Times New Roman" w:cs="Times New Roman"/>
          <w:sz w:val="23"/>
          <w:szCs w:val="23"/>
        </w:rPr>
        <w:t>d</w:t>
      </w:r>
      <w:r w:rsidR="001C166B">
        <w:rPr>
          <w:rFonts w:ascii="Times New Roman" w:hAnsi="Times New Roman" w:cs="Times New Roman"/>
          <w:sz w:val="23"/>
          <w:szCs w:val="23"/>
        </w:rPr>
        <w:t>egården</w:t>
      </w:r>
      <w:r w:rsidR="006E14BC">
        <w:rPr>
          <w:rFonts w:ascii="Times New Roman" w:hAnsi="Times New Roman" w:cs="Times New Roman"/>
          <w:sz w:val="23"/>
          <w:szCs w:val="23"/>
        </w:rPr>
        <w:t xml:space="preserve"> under året.</w:t>
      </w:r>
    </w:p>
    <w:p w14:paraId="38F95AD9" w14:textId="77777777" w:rsidR="00E96CF6" w:rsidRDefault="00796C2C"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Februari</w:t>
      </w:r>
      <w:r w:rsidR="00FF26E5" w:rsidRPr="00796C2C">
        <w:rPr>
          <w:rFonts w:ascii="Times New Roman" w:hAnsi="Times New Roman" w:cs="Times New Roman"/>
          <w:sz w:val="23"/>
          <w:szCs w:val="23"/>
        </w:rPr>
        <w:t xml:space="preserve">  </w:t>
      </w:r>
      <w:r w:rsidR="00235F03" w:rsidRPr="00796C2C">
        <w:rPr>
          <w:rFonts w:ascii="Times New Roman" w:hAnsi="Times New Roman" w:cs="Times New Roman"/>
          <w:sz w:val="23"/>
          <w:szCs w:val="23"/>
        </w:rPr>
        <w:tab/>
      </w:r>
      <w:r w:rsidR="00C240F9" w:rsidRPr="00796C2C">
        <w:rPr>
          <w:rFonts w:ascii="Times New Roman" w:hAnsi="Times New Roman" w:cs="Times New Roman"/>
          <w:sz w:val="23"/>
          <w:szCs w:val="23"/>
        </w:rPr>
        <w:t>S</w:t>
      </w:r>
      <w:r w:rsidR="00FF26E5" w:rsidRPr="00796C2C">
        <w:rPr>
          <w:rFonts w:ascii="Times New Roman" w:hAnsi="Times New Roman" w:cs="Times New Roman"/>
          <w:sz w:val="23"/>
          <w:szCs w:val="23"/>
        </w:rPr>
        <w:t>tyrelsemöte</w:t>
      </w:r>
      <w:r w:rsidR="00E96CF6">
        <w:rPr>
          <w:rFonts w:ascii="Times New Roman" w:hAnsi="Times New Roman" w:cs="Times New Roman"/>
          <w:sz w:val="23"/>
          <w:szCs w:val="23"/>
        </w:rPr>
        <w:t xml:space="preserve">. </w:t>
      </w:r>
    </w:p>
    <w:p w14:paraId="1AE46DB2" w14:textId="370C0DAA" w:rsidR="00FF26E5" w:rsidRPr="00E96CF6" w:rsidRDefault="00E96CF6" w:rsidP="00B477FE">
      <w:pPr>
        <w:spacing w:after="0" w:line="240" w:lineRule="auto"/>
        <w:ind w:left="1304" w:right="-567"/>
        <w:jc w:val="both"/>
        <w:rPr>
          <w:rFonts w:ascii="Times New Roman" w:hAnsi="Times New Roman" w:cs="Times New Roman"/>
          <w:sz w:val="23"/>
          <w:szCs w:val="23"/>
        </w:rPr>
      </w:pPr>
      <w:r>
        <w:rPr>
          <w:rFonts w:ascii="Times New Roman" w:hAnsi="Times New Roman" w:cs="Times New Roman"/>
          <w:sz w:val="23"/>
          <w:szCs w:val="23"/>
        </w:rPr>
        <w:t>F</w:t>
      </w:r>
      <w:r w:rsidR="00FF26E5" w:rsidRPr="00796C2C">
        <w:rPr>
          <w:rFonts w:ascii="Times New Roman" w:hAnsi="Times New Roman" w:cs="Times New Roman"/>
          <w:sz w:val="23"/>
          <w:szCs w:val="23"/>
        </w:rPr>
        <w:t>örberedande inför årsmötet</w:t>
      </w:r>
      <w:r>
        <w:rPr>
          <w:rFonts w:ascii="Times New Roman" w:hAnsi="Times New Roman" w:cs="Times New Roman"/>
          <w:sz w:val="23"/>
          <w:szCs w:val="23"/>
        </w:rPr>
        <w:t>, årsrapporering till BR samt planering inför</w:t>
      </w:r>
      <w:r w:rsidR="00FF26E5" w:rsidRPr="00796C2C">
        <w:rPr>
          <w:rFonts w:ascii="Times New Roman" w:hAnsi="Times New Roman" w:cs="Times New Roman"/>
          <w:sz w:val="23"/>
          <w:szCs w:val="23"/>
        </w:rPr>
        <w:t xml:space="preserve"> vårens städdag</w:t>
      </w:r>
      <w:r>
        <w:rPr>
          <w:rFonts w:ascii="Times New Roman" w:hAnsi="Times New Roman" w:cs="Times New Roman"/>
          <w:sz w:val="23"/>
          <w:szCs w:val="23"/>
        </w:rPr>
        <w:t>. Tryckning av medlemlotter. Uppdatering av sponsorlista på föreningens hemsida.</w:t>
      </w:r>
    </w:p>
    <w:p w14:paraId="4850F3D2" w14:textId="79DD10CC" w:rsidR="00FF26E5" w:rsidRDefault="00E96CF6" w:rsidP="00B477FE">
      <w:p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Mars</w:t>
      </w:r>
      <w:r w:rsidR="00FF26E5" w:rsidRPr="00796C2C">
        <w:rPr>
          <w:rFonts w:ascii="Times New Roman" w:hAnsi="Times New Roman" w:cs="Times New Roman"/>
          <w:sz w:val="23"/>
          <w:szCs w:val="23"/>
        </w:rPr>
        <w:t xml:space="preserve"> </w:t>
      </w:r>
      <w:r w:rsidR="00235F03" w:rsidRPr="00796C2C">
        <w:rPr>
          <w:rFonts w:ascii="Times New Roman" w:hAnsi="Times New Roman" w:cs="Times New Roman"/>
          <w:sz w:val="23"/>
          <w:szCs w:val="23"/>
        </w:rPr>
        <w:tab/>
      </w:r>
      <w:r w:rsidR="00C240F9" w:rsidRPr="00796C2C">
        <w:rPr>
          <w:rFonts w:ascii="Times New Roman" w:hAnsi="Times New Roman" w:cs="Times New Roman"/>
          <w:sz w:val="23"/>
          <w:szCs w:val="23"/>
        </w:rPr>
        <w:t>Å</w:t>
      </w:r>
      <w:r w:rsidR="00FF26E5" w:rsidRPr="00796C2C">
        <w:rPr>
          <w:rFonts w:ascii="Times New Roman" w:hAnsi="Times New Roman" w:cs="Times New Roman"/>
          <w:sz w:val="23"/>
          <w:szCs w:val="23"/>
        </w:rPr>
        <w:t>rsmöte</w:t>
      </w:r>
      <w:r>
        <w:rPr>
          <w:rFonts w:ascii="Times New Roman" w:hAnsi="Times New Roman" w:cs="Times New Roman"/>
          <w:sz w:val="23"/>
          <w:szCs w:val="23"/>
        </w:rPr>
        <w:t>.</w:t>
      </w:r>
    </w:p>
    <w:p w14:paraId="30DA61F0" w14:textId="6C5CA17B" w:rsidR="00E96CF6" w:rsidRPr="00796C2C" w:rsidRDefault="00E96CF6" w:rsidP="00B477FE">
      <w:pPr>
        <w:spacing w:after="0" w:line="240" w:lineRule="auto"/>
        <w:ind w:left="1304" w:right="-567"/>
        <w:jc w:val="both"/>
        <w:rPr>
          <w:rFonts w:ascii="Times New Roman" w:hAnsi="Times New Roman" w:cs="Times New Roman"/>
          <w:sz w:val="23"/>
          <w:szCs w:val="23"/>
        </w:rPr>
      </w:pPr>
      <w:r>
        <w:rPr>
          <w:rFonts w:ascii="Times New Roman" w:hAnsi="Times New Roman" w:cs="Times New Roman"/>
          <w:sz w:val="23"/>
          <w:szCs w:val="23"/>
        </w:rPr>
        <w:t>Kontroll av brandutrustning och hjärtstartare.</w:t>
      </w:r>
      <w:r>
        <w:rPr>
          <w:rFonts w:ascii="Times New Roman" w:hAnsi="Times New Roman" w:cs="Times New Roman"/>
          <w:sz w:val="23"/>
          <w:szCs w:val="23"/>
        </w:rPr>
        <w:t xml:space="preserve"> Skicka in årsmöteshandlingar till kommunen. Utskick av medlemslotter och föreningsbrev. Revision SBA. Rapportera hjärtstartaren till Sveriges Hjärtstartarregister.</w:t>
      </w:r>
    </w:p>
    <w:p w14:paraId="111C4576" w14:textId="220F06D6" w:rsidR="00E96CF6" w:rsidRDefault="00E96CF6"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April</w:t>
      </w:r>
      <w:r w:rsidR="00843DB6" w:rsidRPr="00796C2C">
        <w:rPr>
          <w:rFonts w:ascii="Times New Roman" w:hAnsi="Times New Roman" w:cs="Times New Roman"/>
          <w:sz w:val="23"/>
          <w:szCs w:val="23"/>
        </w:rPr>
        <w:tab/>
      </w:r>
      <w:r>
        <w:rPr>
          <w:rFonts w:ascii="Times New Roman" w:hAnsi="Times New Roman" w:cs="Times New Roman"/>
          <w:sz w:val="23"/>
          <w:szCs w:val="23"/>
        </w:rPr>
        <w:t xml:space="preserve">Styrelsemöte med </w:t>
      </w:r>
      <w:r w:rsidR="003320D4">
        <w:rPr>
          <w:rFonts w:ascii="Times New Roman" w:hAnsi="Times New Roman" w:cs="Times New Roman"/>
          <w:sz w:val="23"/>
          <w:szCs w:val="23"/>
        </w:rPr>
        <w:t>lotteri</w:t>
      </w:r>
      <w:r>
        <w:rPr>
          <w:rFonts w:ascii="Times New Roman" w:hAnsi="Times New Roman" w:cs="Times New Roman"/>
          <w:sz w:val="23"/>
          <w:szCs w:val="23"/>
        </w:rPr>
        <w:t xml:space="preserve">dragning. </w:t>
      </w:r>
    </w:p>
    <w:p w14:paraId="3830E388" w14:textId="129654AD" w:rsidR="00843DB6" w:rsidRPr="00796C2C" w:rsidRDefault="00843DB6" w:rsidP="00B477FE">
      <w:pPr>
        <w:spacing w:after="0" w:line="240" w:lineRule="auto"/>
        <w:ind w:left="1304" w:right="-567"/>
        <w:jc w:val="both"/>
        <w:rPr>
          <w:rFonts w:ascii="Times New Roman" w:hAnsi="Times New Roman" w:cs="Times New Roman"/>
          <w:color w:val="1E1E1E"/>
          <w:sz w:val="23"/>
          <w:szCs w:val="23"/>
        </w:rPr>
      </w:pPr>
      <w:r w:rsidRPr="00796C2C">
        <w:rPr>
          <w:rFonts w:ascii="Times New Roman" w:hAnsi="Times New Roman" w:cs="Times New Roman"/>
          <w:sz w:val="23"/>
          <w:szCs w:val="23"/>
        </w:rPr>
        <w:t>Deltagande i Bygdegårdarnas Riksförbunds årsstämma</w:t>
      </w:r>
      <w:r w:rsidR="00E96CF6">
        <w:rPr>
          <w:rFonts w:ascii="Times New Roman" w:hAnsi="Times New Roman" w:cs="Times New Roman"/>
          <w:sz w:val="23"/>
          <w:szCs w:val="23"/>
        </w:rPr>
        <w:t>. Årlig genomgång av bygdegården samt städdag.</w:t>
      </w:r>
      <w:r w:rsidR="003320D4">
        <w:rPr>
          <w:rFonts w:ascii="Times New Roman" w:hAnsi="Times New Roman" w:cs="Times New Roman"/>
          <w:sz w:val="23"/>
          <w:szCs w:val="23"/>
        </w:rPr>
        <w:t xml:space="preserve"> Batteribyte i samtliga fyra kännare tillhörande vattenstopparmatur samt i spisvakten</w:t>
      </w:r>
      <w:r w:rsidR="0037468F">
        <w:rPr>
          <w:rFonts w:ascii="Times New Roman" w:hAnsi="Times New Roman" w:cs="Times New Roman"/>
          <w:sz w:val="23"/>
          <w:szCs w:val="23"/>
        </w:rPr>
        <w:t>.</w:t>
      </w:r>
    </w:p>
    <w:p w14:paraId="65AC5FE7" w14:textId="3F8EDF7D" w:rsidR="00FF26E5" w:rsidRDefault="00E96CF6" w:rsidP="00B477FE">
      <w:pPr>
        <w:spacing w:after="0" w:line="240" w:lineRule="auto"/>
        <w:ind w:right="-567"/>
        <w:jc w:val="both"/>
        <w:rPr>
          <w:rFonts w:ascii="Times New Roman" w:hAnsi="Times New Roman" w:cs="Times New Roman"/>
          <w:sz w:val="23"/>
          <w:szCs w:val="23"/>
        </w:rPr>
      </w:pPr>
      <w:r>
        <w:rPr>
          <w:rFonts w:ascii="Times New Roman" w:hAnsi="Times New Roman" w:cs="Times New Roman"/>
          <w:sz w:val="23"/>
          <w:szCs w:val="23"/>
        </w:rPr>
        <w:t>Maj</w:t>
      </w:r>
      <w:r w:rsidR="00235F03" w:rsidRPr="00796C2C">
        <w:rPr>
          <w:rFonts w:ascii="Times New Roman" w:hAnsi="Times New Roman" w:cs="Times New Roman"/>
          <w:sz w:val="23"/>
          <w:szCs w:val="23"/>
        </w:rPr>
        <w:tab/>
      </w:r>
      <w:r w:rsidR="00C240F9" w:rsidRPr="00796C2C">
        <w:rPr>
          <w:rFonts w:ascii="Times New Roman" w:hAnsi="Times New Roman" w:cs="Times New Roman"/>
          <w:sz w:val="23"/>
          <w:szCs w:val="23"/>
        </w:rPr>
        <w:t>S</w:t>
      </w:r>
      <w:r w:rsidR="00FF26E5" w:rsidRPr="00796C2C">
        <w:rPr>
          <w:rFonts w:ascii="Times New Roman" w:hAnsi="Times New Roman" w:cs="Times New Roman"/>
          <w:sz w:val="23"/>
          <w:szCs w:val="23"/>
        </w:rPr>
        <w:t>tyrelsemöte</w:t>
      </w:r>
      <w:r>
        <w:rPr>
          <w:rFonts w:ascii="Times New Roman" w:hAnsi="Times New Roman" w:cs="Times New Roman"/>
          <w:sz w:val="23"/>
          <w:szCs w:val="23"/>
        </w:rPr>
        <w:t>.</w:t>
      </w:r>
    </w:p>
    <w:p w14:paraId="6720A7C2" w14:textId="75AB9095" w:rsidR="00E96CF6" w:rsidRPr="00796C2C" w:rsidRDefault="00E96CF6" w:rsidP="00B477FE">
      <w:pPr>
        <w:spacing w:after="0" w:line="240" w:lineRule="auto"/>
        <w:ind w:right="-567" w:firstLine="1304"/>
        <w:jc w:val="both"/>
        <w:rPr>
          <w:rFonts w:ascii="Times New Roman" w:hAnsi="Times New Roman" w:cs="Times New Roman"/>
          <w:color w:val="1E1E1E"/>
          <w:sz w:val="23"/>
          <w:szCs w:val="23"/>
        </w:rPr>
      </w:pPr>
      <w:r>
        <w:rPr>
          <w:rFonts w:ascii="Times New Roman" w:hAnsi="Times New Roman" w:cs="Times New Roman"/>
          <w:sz w:val="23"/>
          <w:szCs w:val="23"/>
        </w:rPr>
        <w:t>Förberedelser inför verksamhetsbidrag.</w:t>
      </w:r>
    </w:p>
    <w:p w14:paraId="30641566" w14:textId="3D0092C1" w:rsidR="003320D4" w:rsidRDefault="00E96CF6"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Augusti</w:t>
      </w:r>
      <w:r w:rsidR="00FF26E5" w:rsidRPr="00796C2C">
        <w:rPr>
          <w:rFonts w:ascii="Times New Roman" w:hAnsi="Times New Roman" w:cs="Times New Roman"/>
          <w:sz w:val="23"/>
          <w:szCs w:val="23"/>
        </w:rPr>
        <w:t xml:space="preserve"> </w:t>
      </w:r>
      <w:r w:rsidR="00235F03" w:rsidRPr="00796C2C">
        <w:rPr>
          <w:rFonts w:ascii="Times New Roman" w:hAnsi="Times New Roman" w:cs="Times New Roman"/>
          <w:sz w:val="23"/>
          <w:szCs w:val="23"/>
        </w:rPr>
        <w:tab/>
      </w:r>
      <w:r w:rsidR="00C240F9" w:rsidRPr="00796C2C">
        <w:rPr>
          <w:rFonts w:ascii="Times New Roman" w:hAnsi="Times New Roman" w:cs="Times New Roman"/>
          <w:sz w:val="23"/>
          <w:szCs w:val="23"/>
        </w:rPr>
        <w:t>S</w:t>
      </w:r>
      <w:r w:rsidR="00FF26E5" w:rsidRPr="00796C2C">
        <w:rPr>
          <w:rFonts w:ascii="Times New Roman" w:hAnsi="Times New Roman" w:cs="Times New Roman"/>
          <w:sz w:val="23"/>
          <w:szCs w:val="23"/>
        </w:rPr>
        <w:t>tyrelsemöte och inplanering av höstens städdag</w:t>
      </w:r>
      <w:r>
        <w:rPr>
          <w:rFonts w:ascii="Times New Roman" w:hAnsi="Times New Roman" w:cs="Times New Roman"/>
          <w:sz w:val="23"/>
          <w:szCs w:val="23"/>
        </w:rPr>
        <w:t>. Upprättande av brev och fakturor till föreningens sponsorer.</w:t>
      </w:r>
    </w:p>
    <w:p w14:paraId="69EB967D" w14:textId="77777777" w:rsidR="003320D4" w:rsidRPr="00796C2C" w:rsidRDefault="003320D4" w:rsidP="00B477FE">
      <w:pPr>
        <w:spacing w:after="0" w:line="240" w:lineRule="auto"/>
        <w:ind w:right="-567"/>
        <w:jc w:val="both"/>
        <w:rPr>
          <w:rFonts w:ascii="Times New Roman" w:hAnsi="Times New Roman" w:cs="Times New Roman"/>
          <w:sz w:val="23"/>
          <w:szCs w:val="23"/>
        </w:rPr>
      </w:pPr>
      <w:r w:rsidRPr="00796C2C">
        <w:rPr>
          <w:rFonts w:ascii="Times New Roman" w:hAnsi="Times New Roman" w:cs="Times New Roman"/>
          <w:sz w:val="23"/>
          <w:szCs w:val="23"/>
        </w:rPr>
        <w:t>Hösten</w:t>
      </w:r>
      <w:r w:rsidRPr="00796C2C">
        <w:rPr>
          <w:rFonts w:ascii="Times New Roman" w:hAnsi="Times New Roman" w:cs="Times New Roman"/>
          <w:sz w:val="23"/>
          <w:szCs w:val="23"/>
        </w:rPr>
        <w:tab/>
        <w:t xml:space="preserve">Aktivt deltagande i: </w:t>
      </w:r>
    </w:p>
    <w:p w14:paraId="0DF91CB2" w14:textId="59825728" w:rsidR="003320D4" w:rsidRPr="00091A2E" w:rsidRDefault="003320D4" w:rsidP="00B477FE">
      <w:pPr>
        <w:pStyle w:val="Liststycke"/>
        <w:numPr>
          <w:ilvl w:val="0"/>
          <w:numId w:val="16"/>
        </w:numPr>
        <w:spacing w:after="0" w:line="240" w:lineRule="auto"/>
        <w:ind w:right="-567"/>
        <w:jc w:val="both"/>
        <w:rPr>
          <w:rFonts w:ascii="Times New Roman" w:hAnsi="Times New Roman" w:cs="Times New Roman"/>
          <w:sz w:val="23"/>
          <w:szCs w:val="23"/>
        </w:rPr>
      </w:pPr>
      <w:r w:rsidRPr="00796C2C">
        <w:rPr>
          <w:rFonts w:ascii="Times New Roman" w:hAnsi="Times New Roman" w:cs="Times New Roman"/>
          <w:sz w:val="23"/>
          <w:szCs w:val="23"/>
        </w:rPr>
        <w:t xml:space="preserve">olika </w:t>
      </w:r>
      <w:proofErr w:type="spellStart"/>
      <w:r w:rsidRPr="00796C2C">
        <w:rPr>
          <w:rFonts w:ascii="Times New Roman" w:hAnsi="Times New Roman" w:cs="Times New Roman"/>
          <w:sz w:val="23"/>
          <w:szCs w:val="23"/>
        </w:rPr>
        <w:t>web</w:t>
      </w:r>
      <w:r w:rsidR="00624E7C">
        <w:rPr>
          <w:rFonts w:ascii="Times New Roman" w:hAnsi="Times New Roman" w:cs="Times New Roman"/>
          <w:sz w:val="23"/>
          <w:szCs w:val="23"/>
        </w:rPr>
        <w:t>binarier</w:t>
      </w:r>
      <w:proofErr w:type="spellEnd"/>
      <w:r w:rsidRPr="00796C2C">
        <w:rPr>
          <w:rFonts w:ascii="Times New Roman" w:hAnsi="Times New Roman" w:cs="Times New Roman"/>
          <w:sz w:val="23"/>
          <w:szCs w:val="23"/>
        </w:rPr>
        <w:t xml:space="preserve"> som erbjuds av Bygdegårdarnas</w:t>
      </w:r>
      <w:r w:rsidRPr="00091A2E">
        <w:rPr>
          <w:rFonts w:ascii="Times New Roman" w:hAnsi="Times New Roman" w:cs="Times New Roman"/>
          <w:sz w:val="23"/>
          <w:szCs w:val="23"/>
        </w:rPr>
        <w:t xml:space="preserve"> Riksförbund</w:t>
      </w:r>
      <w:r>
        <w:rPr>
          <w:rFonts w:ascii="Times New Roman" w:hAnsi="Times New Roman" w:cs="Times New Roman"/>
          <w:sz w:val="23"/>
          <w:szCs w:val="23"/>
        </w:rPr>
        <w:t xml:space="preserve"> och av distriktet</w:t>
      </w:r>
    </w:p>
    <w:p w14:paraId="4B3A8D62" w14:textId="4F664509" w:rsidR="00E96CF6" w:rsidRPr="0037468F" w:rsidRDefault="003320D4" w:rsidP="00B477FE">
      <w:pPr>
        <w:pStyle w:val="Liststycke"/>
        <w:numPr>
          <w:ilvl w:val="0"/>
          <w:numId w:val="16"/>
        </w:numPr>
        <w:spacing w:after="0" w:line="240" w:lineRule="auto"/>
        <w:ind w:right="-567"/>
        <w:jc w:val="both"/>
        <w:rPr>
          <w:rFonts w:ascii="Times New Roman" w:hAnsi="Times New Roman" w:cs="Times New Roman"/>
          <w:sz w:val="23"/>
          <w:szCs w:val="23"/>
        </w:rPr>
      </w:pPr>
      <w:r w:rsidRPr="00091A2E">
        <w:rPr>
          <w:rFonts w:ascii="Times New Roman" w:hAnsi="Times New Roman" w:cs="Times New Roman"/>
          <w:sz w:val="23"/>
          <w:szCs w:val="23"/>
        </w:rPr>
        <w:t>samrådsmöte med lokala föreningar och kommunen</w:t>
      </w:r>
    </w:p>
    <w:p w14:paraId="07BA23E9" w14:textId="2173557E" w:rsidR="00E96CF6" w:rsidRPr="00796C2C" w:rsidRDefault="00E96CF6"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September</w:t>
      </w:r>
      <w:r>
        <w:rPr>
          <w:rFonts w:ascii="Times New Roman" w:hAnsi="Times New Roman" w:cs="Times New Roman"/>
          <w:sz w:val="23"/>
          <w:szCs w:val="23"/>
        </w:rPr>
        <w:tab/>
        <w:t xml:space="preserve">Påbörja ansökan om verksamhetsbidrag samt förberedelser inför ansökan om investeringsbidrag. </w:t>
      </w:r>
      <w:r>
        <w:rPr>
          <w:rFonts w:ascii="Times New Roman" w:hAnsi="Times New Roman" w:cs="Times New Roman"/>
          <w:sz w:val="23"/>
          <w:szCs w:val="23"/>
        </w:rPr>
        <w:t>Rapportera hjärtstartaren till Sveriges Hjärtstartarregister.</w:t>
      </w:r>
      <w:r w:rsidR="007E3686">
        <w:rPr>
          <w:rFonts w:ascii="Times New Roman" w:hAnsi="Times New Roman" w:cs="Times New Roman"/>
          <w:sz w:val="23"/>
          <w:szCs w:val="23"/>
        </w:rPr>
        <w:t xml:space="preserve"> Utskick av brev och fakturor till sponsorer.</w:t>
      </w:r>
    </w:p>
    <w:p w14:paraId="7E9175E3" w14:textId="783738D9" w:rsidR="00FF26E5" w:rsidRPr="00091A2E" w:rsidRDefault="003320D4" w:rsidP="00B477FE">
      <w:pPr>
        <w:spacing w:after="0" w:line="240" w:lineRule="auto"/>
        <w:ind w:right="-567"/>
        <w:jc w:val="both"/>
        <w:rPr>
          <w:rFonts w:ascii="Times New Roman" w:hAnsi="Times New Roman" w:cs="Times New Roman"/>
          <w:color w:val="1E1E1E"/>
          <w:sz w:val="23"/>
          <w:szCs w:val="23"/>
        </w:rPr>
      </w:pPr>
      <w:r>
        <w:rPr>
          <w:rFonts w:ascii="Times New Roman" w:hAnsi="Times New Roman" w:cs="Times New Roman"/>
          <w:sz w:val="23"/>
          <w:szCs w:val="23"/>
        </w:rPr>
        <w:t>Oktober</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00FF26E5" w:rsidRPr="00091A2E">
        <w:rPr>
          <w:rFonts w:ascii="Times New Roman" w:hAnsi="Times New Roman" w:cs="Times New Roman"/>
          <w:sz w:val="23"/>
          <w:szCs w:val="23"/>
        </w:rPr>
        <w:t xml:space="preserve">tyrelsemöte och </w:t>
      </w:r>
      <w:r>
        <w:rPr>
          <w:rFonts w:ascii="Times New Roman" w:hAnsi="Times New Roman" w:cs="Times New Roman"/>
          <w:sz w:val="23"/>
          <w:szCs w:val="23"/>
        </w:rPr>
        <w:t>lotter</w:t>
      </w:r>
      <w:r w:rsidR="00624E7C">
        <w:rPr>
          <w:rFonts w:ascii="Times New Roman" w:hAnsi="Times New Roman" w:cs="Times New Roman"/>
          <w:sz w:val="23"/>
          <w:szCs w:val="23"/>
        </w:rPr>
        <w:t>i</w:t>
      </w:r>
      <w:r w:rsidR="00FF26E5" w:rsidRPr="00091A2E">
        <w:rPr>
          <w:rFonts w:ascii="Times New Roman" w:hAnsi="Times New Roman" w:cs="Times New Roman"/>
          <w:sz w:val="23"/>
          <w:szCs w:val="23"/>
        </w:rPr>
        <w:t>dragning</w:t>
      </w:r>
    </w:p>
    <w:p w14:paraId="68E133AF" w14:textId="67E690A1" w:rsidR="00616B7F" w:rsidRDefault="003320D4" w:rsidP="00B477FE">
      <w:pPr>
        <w:spacing w:after="0" w:line="240" w:lineRule="auto"/>
        <w:ind w:left="1304" w:right="-567" w:hanging="1304"/>
        <w:jc w:val="both"/>
        <w:rPr>
          <w:rFonts w:ascii="Times New Roman" w:hAnsi="Times New Roman" w:cs="Times New Roman"/>
          <w:sz w:val="23"/>
          <w:szCs w:val="23"/>
        </w:rPr>
      </w:pPr>
      <w:r>
        <w:rPr>
          <w:rFonts w:ascii="Times New Roman" w:hAnsi="Times New Roman" w:cs="Times New Roman"/>
          <w:sz w:val="23"/>
          <w:szCs w:val="23"/>
        </w:rPr>
        <w:t>November</w:t>
      </w:r>
      <w:r w:rsidR="00235F03" w:rsidRPr="00091A2E">
        <w:rPr>
          <w:rFonts w:ascii="Times New Roman" w:hAnsi="Times New Roman" w:cs="Times New Roman"/>
          <w:sz w:val="23"/>
          <w:szCs w:val="23"/>
        </w:rPr>
        <w:tab/>
      </w:r>
      <w:r w:rsidR="00C240F9">
        <w:rPr>
          <w:rFonts w:ascii="Times New Roman" w:hAnsi="Times New Roman" w:cs="Times New Roman"/>
          <w:sz w:val="23"/>
          <w:szCs w:val="23"/>
        </w:rPr>
        <w:t>S</w:t>
      </w:r>
      <w:r w:rsidR="00FF26E5" w:rsidRPr="00091A2E">
        <w:rPr>
          <w:rFonts w:ascii="Times New Roman" w:hAnsi="Times New Roman" w:cs="Times New Roman"/>
          <w:sz w:val="23"/>
          <w:szCs w:val="23"/>
        </w:rPr>
        <w:t>tyrelsemöte och planering av mötestider för 202</w:t>
      </w:r>
      <w:r>
        <w:rPr>
          <w:rFonts w:ascii="Times New Roman" w:hAnsi="Times New Roman" w:cs="Times New Roman"/>
          <w:sz w:val="23"/>
          <w:szCs w:val="23"/>
        </w:rPr>
        <w:t>3. Upprättande av verksamhetsplan förkommande år. Byte av batteri i utrymningslarm.</w:t>
      </w:r>
    </w:p>
    <w:p w14:paraId="4449889B" w14:textId="65AE2380" w:rsidR="003320D4" w:rsidRPr="00091A2E" w:rsidRDefault="003320D4" w:rsidP="00B477FE">
      <w:pPr>
        <w:spacing w:after="0" w:line="240" w:lineRule="auto"/>
        <w:ind w:left="1304" w:right="-567" w:hanging="1304"/>
        <w:jc w:val="both"/>
        <w:rPr>
          <w:rFonts w:ascii="Times New Roman" w:hAnsi="Times New Roman" w:cs="Times New Roman"/>
          <w:color w:val="1E1E1E"/>
          <w:sz w:val="23"/>
          <w:szCs w:val="23"/>
        </w:rPr>
      </w:pPr>
      <w:r>
        <w:rPr>
          <w:rFonts w:ascii="Times New Roman" w:hAnsi="Times New Roman" w:cs="Times New Roman"/>
          <w:sz w:val="23"/>
          <w:szCs w:val="23"/>
        </w:rPr>
        <w:t>December</w:t>
      </w:r>
      <w:r>
        <w:rPr>
          <w:rFonts w:ascii="Times New Roman" w:hAnsi="Times New Roman" w:cs="Times New Roman"/>
          <w:sz w:val="23"/>
          <w:szCs w:val="23"/>
        </w:rPr>
        <w:tab/>
        <w:t>Upprättande av nytt</w:t>
      </w:r>
      <w:r>
        <w:rPr>
          <w:rFonts w:ascii="Times New Roman" w:hAnsi="Times New Roman" w:cs="Times New Roman"/>
          <w:sz w:val="23"/>
          <w:szCs w:val="23"/>
        </w:rPr>
        <w:t xml:space="preserve"> scheman för blomvattning/gräsklippning och halkbekämpning</w:t>
      </w:r>
      <w:r>
        <w:rPr>
          <w:rFonts w:ascii="Times New Roman" w:hAnsi="Times New Roman" w:cs="Times New Roman"/>
          <w:sz w:val="23"/>
          <w:szCs w:val="23"/>
        </w:rPr>
        <w:t xml:space="preserve"> och medlemsbrev. Utskick av fakturor till ytterligare </w:t>
      </w:r>
      <w:r w:rsidR="0037468F">
        <w:rPr>
          <w:rFonts w:ascii="Times New Roman" w:hAnsi="Times New Roman" w:cs="Times New Roman"/>
          <w:sz w:val="23"/>
          <w:szCs w:val="23"/>
        </w:rPr>
        <w:t xml:space="preserve">några </w:t>
      </w:r>
      <w:r>
        <w:rPr>
          <w:rFonts w:ascii="Times New Roman" w:hAnsi="Times New Roman" w:cs="Times New Roman"/>
          <w:sz w:val="23"/>
          <w:szCs w:val="23"/>
        </w:rPr>
        <w:t>sponsorer.</w:t>
      </w:r>
    </w:p>
    <w:p w14:paraId="15E5627D" w14:textId="540A7DF2" w:rsidR="003320D4" w:rsidRPr="00091A2E" w:rsidRDefault="003320D4" w:rsidP="00C5638C">
      <w:pPr>
        <w:spacing w:after="0" w:line="240" w:lineRule="auto"/>
        <w:ind w:right="-567"/>
        <w:rPr>
          <w:rFonts w:ascii="Times New Roman" w:hAnsi="Times New Roman" w:cs="Times New Roman"/>
          <w:color w:val="1E1E1E"/>
          <w:sz w:val="23"/>
          <w:szCs w:val="23"/>
        </w:rPr>
      </w:pPr>
    </w:p>
    <w:sectPr w:rsidR="003320D4" w:rsidRPr="00091A2E" w:rsidSect="00B477FE">
      <w:footerReference w:type="default" r:id="rId12"/>
      <w:pgSz w:w="11906" w:h="16838"/>
      <w:pgMar w:top="851" w:right="1417" w:bottom="0" w:left="1417"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4F417" w14:textId="77777777" w:rsidR="00B1600D" w:rsidRDefault="00B1600D" w:rsidP="00B1600D">
      <w:pPr>
        <w:spacing w:after="0" w:line="240" w:lineRule="auto"/>
      </w:pPr>
      <w:r>
        <w:separator/>
      </w:r>
    </w:p>
  </w:endnote>
  <w:endnote w:type="continuationSeparator" w:id="0">
    <w:p w14:paraId="1B4AE9D3" w14:textId="77777777" w:rsidR="00B1600D" w:rsidRDefault="00B1600D" w:rsidP="00B1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462501445"/>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526A64A2" w14:textId="575D3547" w:rsidR="00235F03" w:rsidRPr="00235F03" w:rsidRDefault="00235F03" w:rsidP="00235F03">
            <w:pPr>
              <w:pStyle w:val="Sidfo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235F03">
              <w:rPr>
                <w:rFonts w:ascii="Times New Roman" w:hAnsi="Times New Roman" w:cs="Times New Roman"/>
                <w:sz w:val="20"/>
                <w:szCs w:val="20"/>
              </w:rPr>
              <w:t xml:space="preserve">Sida </w:t>
            </w:r>
            <w:r w:rsidRPr="00235F03">
              <w:rPr>
                <w:rFonts w:ascii="Times New Roman" w:hAnsi="Times New Roman" w:cs="Times New Roman"/>
                <w:b/>
                <w:bCs/>
              </w:rPr>
              <w:fldChar w:fldCharType="begin"/>
            </w:r>
            <w:r w:rsidRPr="00235F03">
              <w:rPr>
                <w:rFonts w:ascii="Times New Roman" w:hAnsi="Times New Roman" w:cs="Times New Roman"/>
                <w:b/>
                <w:bCs/>
                <w:sz w:val="20"/>
                <w:szCs w:val="20"/>
              </w:rPr>
              <w:instrText>PAGE</w:instrText>
            </w:r>
            <w:r w:rsidRPr="00235F03">
              <w:rPr>
                <w:rFonts w:ascii="Times New Roman" w:hAnsi="Times New Roman" w:cs="Times New Roman"/>
                <w:b/>
                <w:bCs/>
              </w:rPr>
              <w:fldChar w:fldCharType="separate"/>
            </w:r>
            <w:r w:rsidRPr="00235F03">
              <w:rPr>
                <w:rFonts w:ascii="Times New Roman" w:hAnsi="Times New Roman" w:cs="Times New Roman"/>
                <w:b/>
                <w:bCs/>
                <w:sz w:val="20"/>
                <w:szCs w:val="20"/>
              </w:rPr>
              <w:t>2</w:t>
            </w:r>
            <w:r w:rsidRPr="00235F03">
              <w:rPr>
                <w:rFonts w:ascii="Times New Roman" w:hAnsi="Times New Roman" w:cs="Times New Roman"/>
                <w:b/>
                <w:bCs/>
              </w:rPr>
              <w:fldChar w:fldCharType="end"/>
            </w:r>
            <w:r w:rsidRPr="00235F03">
              <w:rPr>
                <w:rFonts w:ascii="Times New Roman" w:hAnsi="Times New Roman" w:cs="Times New Roman"/>
                <w:sz w:val="20"/>
                <w:szCs w:val="20"/>
              </w:rPr>
              <w:t xml:space="preserve"> av </w:t>
            </w:r>
            <w:r w:rsidRPr="00235F03">
              <w:rPr>
                <w:rFonts w:ascii="Times New Roman" w:hAnsi="Times New Roman" w:cs="Times New Roman"/>
                <w:b/>
                <w:bCs/>
              </w:rPr>
              <w:fldChar w:fldCharType="begin"/>
            </w:r>
            <w:r w:rsidRPr="00235F03">
              <w:rPr>
                <w:rFonts w:ascii="Times New Roman" w:hAnsi="Times New Roman" w:cs="Times New Roman"/>
                <w:b/>
                <w:bCs/>
                <w:sz w:val="20"/>
                <w:szCs w:val="20"/>
              </w:rPr>
              <w:instrText>NUMPAGES</w:instrText>
            </w:r>
            <w:r w:rsidRPr="00235F03">
              <w:rPr>
                <w:rFonts w:ascii="Times New Roman" w:hAnsi="Times New Roman" w:cs="Times New Roman"/>
                <w:b/>
                <w:bCs/>
              </w:rPr>
              <w:fldChar w:fldCharType="separate"/>
            </w:r>
            <w:r w:rsidRPr="00235F03">
              <w:rPr>
                <w:rFonts w:ascii="Times New Roman" w:hAnsi="Times New Roman" w:cs="Times New Roman"/>
                <w:b/>
                <w:bCs/>
                <w:sz w:val="20"/>
                <w:szCs w:val="20"/>
              </w:rPr>
              <w:t>2</w:t>
            </w:r>
            <w:r w:rsidRPr="00235F03">
              <w:rPr>
                <w:rFonts w:ascii="Times New Roman" w:hAnsi="Times New Roman" w:cs="Times New Roman"/>
                <w:b/>
                <w:bCs/>
              </w:rPr>
              <w:fldChar w:fldCharType="end"/>
            </w:r>
          </w:p>
        </w:sdtContent>
      </w:sdt>
    </w:sdtContent>
  </w:sdt>
  <w:p w14:paraId="297490DB" w14:textId="77777777" w:rsidR="00235F03" w:rsidRPr="00235F03" w:rsidRDefault="00235F03">
    <w:pPr>
      <w:pStyle w:val="Sidfo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A0297" w14:textId="77777777" w:rsidR="00B1600D" w:rsidRDefault="00B1600D" w:rsidP="00B1600D">
      <w:pPr>
        <w:spacing w:after="0" w:line="240" w:lineRule="auto"/>
      </w:pPr>
      <w:r>
        <w:separator/>
      </w:r>
    </w:p>
  </w:footnote>
  <w:footnote w:type="continuationSeparator" w:id="0">
    <w:p w14:paraId="3BDF10C2" w14:textId="77777777" w:rsidR="00B1600D" w:rsidRDefault="00B1600D" w:rsidP="00B16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0CD"/>
    <w:multiLevelType w:val="hybridMultilevel"/>
    <w:tmpl w:val="7F8A5B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2FB0F80"/>
    <w:multiLevelType w:val="hybridMultilevel"/>
    <w:tmpl w:val="ACCE0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913426"/>
    <w:multiLevelType w:val="hybridMultilevel"/>
    <w:tmpl w:val="6EFE96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074B01A1"/>
    <w:multiLevelType w:val="hybridMultilevel"/>
    <w:tmpl w:val="65887E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0777088B"/>
    <w:multiLevelType w:val="hybridMultilevel"/>
    <w:tmpl w:val="D6BC60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9F1647A"/>
    <w:multiLevelType w:val="hybridMultilevel"/>
    <w:tmpl w:val="6024D7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4F602D9"/>
    <w:multiLevelType w:val="hybridMultilevel"/>
    <w:tmpl w:val="C7BADA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3D702D85"/>
    <w:multiLevelType w:val="hybridMultilevel"/>
    <w:tmpl w:val="FD82FCB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8" w15:restartNumberingAfterBreak="0">
    <w:nsid w:val="47EB3EEE"/>
    <w:multiLevelType w:val="hybridMultilevel"/>
    <w:tmpl w:val="E4A0499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482B607A"/>
    <w:multiLevelType w:val="hybridMultilevel"/>
    <w:tmpl w:val="CE7286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4B08457B"/>
    <w:multiLevelType w:val="hybridMultilevel"/>
    <w:tmpl w:val="685E3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688912CA"/>
    <w:multiLevelType w:val="hybridMultilevel"/>
    <w:tmpl w:val="05DC42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75F33FD8"/>
    <w:multiLevelType w:val="hybridMultilevel"/>
    <w:tmpl w:val="315867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7A137ECD"/>
    <w:multiLevelType w:val="hybridMultilevel"/>
    <w:tmpl w:val="037E7C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FED6B88"/>
    <w:multiLevelType w:val="hybridMultilevel"/>
    <w:tmpl w:val="2F1CC5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7FEF4AF8"/>
    <w:multiLevelType w:val="hybridMultilevel"/>
    <w:tmpl w:val="83A852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4"/>
  </w:num>
  <w:num w:numId="4">
    <w:abstractNumId w:val="2"/>
  </w:num>
  <w:num w:numId="5">
    <w:abstractNumId w:val="11"/>
  </w:num>
  <w:num w:numId="6">
    <w:abstractNumId w:val="9"/>
  </w:num>
  <w:num w:numId="7">
    <w:abstractNumId w:val="10"/>
  </w:num>
  <w:num w:numId="8">
    <w:abstractNumId w:val="3"/>
  </w:num>
  <w:num w:numId="9">
    <w:abstractNumId w:val="5"/>
  </w:num>
  <w:num w:numId="10">
    <w:abstractNumId w:val="6"/>
  </w:num>
  <w:num w:numId="11">
    <w:abstractNumId w:val="12"/>
  </w:num>
  <w:num w:numId="12">
    <w:abstractNumId w:val="0"/>
  </w:num>
  <w:num w:numId="13">
    <w:abstractNumId w:val="13"/>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7F"/>
    <w:rsid w:val="000619A6"/>
    <w:rsid w:val="00091A2E"/>
    <w:rsid w:val="000D22C5"/>
    <w:rsid w:val="001C166B"/>
    <w:rsid w:val="001E4CC3"/>
    <w:rsid w:val="00235F03"/>
    <w:rsid w:val="002B7C32"/>
    <w:rsid w:val="00311B99"/>
    <w:rsid w:val="00330D1F"/>
    <w:rsid w:val="003320D4"/>
    <w:rsid w:val="003357E0"/>
    <w:rsid w:val="00342D0A"/>
    <w:rsid w:val="0037468F"/>
    <w:rsid w:val="0047191F"/>
    <w:rsid w:val="00490C4D"/>
    <w:rsid w:val="005077F0"/>
    <w:rsid w:val="00512DAD"/>
    <w:rsid w:val="00567030"/>
    <w:rsid w:val="005A3356"/>
    <w:rsid w:val="005A56BE"/>
    <w:rsid w:val="005E6E29"/>
    <w:rsid w:val="006030C3"/>
    <w:rsid w:val="00616B7F"/>
    <w:rsid w:val="00624E7C"/>
    <w:rsid w:val="00684F44"/>
    <w:rsid w:val="006C2562"/>
    <w:rsid w:val="006E14BC"/>
    <w:rsid w:val="00783540"/>
    <w:rsid w:val="00792725"/>
    <w:rsid w:val="00796C2C"/>
    <w:rsid w:val="007C49F0"/>
    <w:rsid w:val="007E3686"/>
    <w:rsid w:val="0080284C"/>
    <w:rsid w:val="00843DB6"/>
    <w:rsid w:val="008E4216"/>
    <w:rsid w:val="00932B75"/>
    <w:rsid w:val="009B3686"/>
    <w:rsid w:val="00A32EC9"/>
    <w:rsid w:val="00A452D0"/>
    <w:rsid w:val="00A84370"/>
    <w:rsid w:val="00AA0877"/>
    <w:rsid w:val="00AD0EF8"/>
    <w:rsid w:val="00B1600D"/>
    <w:rsid w:val="00B47300"/>
    <w:rsid w:val="00B477FE"/>
    <w:rsid w:val="00B70555"/>
    <w:rsid w:val="00C11C1A"/>
    <w:rsid w:val="00C240F9"/>
    <w:rsid w:val="00C5638C"/>
    <w:rsid w:val="00C7209E"/>
    <w:rsid w:val="00C81D6F"/>
    <w:rsid w:val="00D539C1"/>
    <w:rsid w:val="00D6023A"/>
    <w:rsid w:val="00D86612"/>
    <w:rsid w:val="00DB7253"/>
    <w:rsid w:val="00E2014C"/>
    <w:rsid w:val="00E96CF6"/>
    <w:rsid w:val="00FC754E"/>
    <w:rsid w:val="00FF2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7D0773"/>
  <w15:chartTrackingRefBased/>
  <w15:docId w15:val="{FB5A0173-A2DB-47D4-BCFC-0AC5F2D8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B477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6B7F"/>
    <w:pPr>
      <w:spacing w:line="256" w:lineRule="auto"/>
      <w:ind w:left="720"/>
      <w:contextualSpacing/>
    </w:pPr>
  </w:style>
  <w:style w:type="paragraph" w:styleId="Sidhuvud">
    <w:name w:val="header"/>
    <w:basedOn w:val="Normal"/>
    <w:link w:val="SidhuvudChar"/>
    <w:uiPriority w:val="99"/>
    <w:unhideWhenUsed/>
    <w:rsid w:val="00B160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600D"/>
  </w:style>
  <w:style w:type="paragraph" w:styleId="Sidfot">
    <w:name w:val="footer"/>
    <w:basedOn w:val="Normal"/>
    <w:link w:val="SidfotChar"/>
    <w:uiPriority w:val="99"/>
    <w:unhideWhenUsed/>
    <w:rsid w:val="00B160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600D"/>
  </w:style>
  <w:style w:type="character" w:styleId="Hyperlnk">
    <w:name w:val="Hyperlink"/>
    <w:basedOn w:val="Standardstycketeckensnitt"/>
    <w:uiPriority w:val="99"/>
    <w:unhideWhenUsed/>
    <w:rsid w:val="005077F0"/>
    <w:rPr>
      <w:color w:val="0000FF"/>
      <w:u w:val="single"/>
    </w:rPr>
  </w:style>
  <w:style w:type="paragraph" w:styleId="Ingetavstnd">
    <w:name w:val="No Spacing"/>
    <w:uiPriority w:val="1"/>
    <w:qFormat/>
    <w:rsid w:val="005077F0"/>
    <w:pPr>
      <w:spacing w:beforeAutospacing="1" w:after="0" w:afterAutospacing="1" w:line="240" w:lineRule="auto"/>
    </w:pPr>
    <w:rPr>
      <w:rFonts w:ascii="Times New Roman" w:eastAsia="Calibri" w:hAnsi="Times New Roman" w:cs="Times New Roman"/>
      <w:sz w:val="24"/>
      <w:szCs w:val="24"/>
      <w:lang w:eastAsia="sv-SE"/>
    </w:rPr>
  </w:style>
  <w:style w:type="paragraph" w:customStyle="1" w:styleId="xydp431377bayiv9282339026xxmsonospacing">
    <w:name w:val="x_ydp431377bayiv9282339026x_x_msonospacing"/>
    <w:basedOn w:val="Normal"/>
    <w:rsid w:val="00FF26E5"/>
    <w:pPr>
      <w:spacing w:after="100" w:afterAutospacing="1" w:line="360" w:lineRule="atLeast"/>
    </w:pPr>
    <w:rPr>
      <w:rFonts w:ascii="Source Sans Pro" w:eastAsia="Times New Roman" w:hAnsi="Source Sans Pro" w:cs="Times New Roman"/>
      <w:sz w:val="29"/>
      <w:szCs w:val="29"/>
      <w:lang w:eastAsia="sv-SE"/>
    </w:rPr>
  </w:style>
  <w:style w:type="character" w:styleId="Olstomnmnande">
    <w:name w:val="Unresolved Mention"/>
    <w:basedOn w:val="Standardstycketeckensnitt"/>
    <w:uiPriority w:val="99"/>
    <w:semiHidden/>
    <w:unhideWhenUsed/>
    <w:rsid w:val="001C166B"/>
    <w:rPr>
      <w:color w:val="605E5C"/>
      <w:shd w:val="clear" w:color="auto" w:fill="E1DFDD"/>
    </w:rPr>
  </w:style>
  <w:style w:type="character" w:customStyle="1" w:styleId="Rubrik2Char">
    <w:name w:val="Rubrik 2 Char"/>
    <w:basedOn w:val="Standardstycketeckensnitt"/>
    <w:link w:val="Rubrik2"/>
    <w:uiPriority w:val="9"/>
    <w:rsid w:val="00B477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3013">
      <w:bodyDiv w:val="1"/>
      <w:marLeft w:val="0"/>
      <w:marRight w:val="0"/>
      <w:marTop w:val="3510"/>
      <w:marBottom w:val="0"/>
      <w:divBdr>
        <w:top w:val="none" w:sz="0" w:space="0" w:color="auto"/>
        <w:left w:val="none" w:sz="0" w:space="0" w:color="auto"/>
        <w:bottom w:val="none" w:sz="0" w:space="0" w:color="auto"/>
        <w:right w:val="none" w:sz="0" w:space="0" w:color="auto"/>
      </w:divBdr>
      <w:divsChild>
        <w:div w:id="39522075">
          <w:marLeft w:val="0"/>
          <w:marRight w:val="0"/>
          <w:marTop w:val="0"/>
          <w:marBottom w:val="0"/>
          <w:divBdr>
            <w:top w:val="none" w:sz="0" w:space="0" w:color="auto"/>
            <w:left w:val="none" w:sz="0" w:space="0" w:color="auto"/>
            <w:bottom w:val="none" w:sz="0" w:space="0" w:color="auto"/>
            <w:right w:val="none" w:sz="0" w:space="0" w:color="auto"/>
          </w:divBdr>
          <w:divsChild>
            <w:div w:id="471023874">
              <w:marLeft w:val="-225"/>
              <w:marRight w:val="-225"/>
              <w:marTop w:val="0"/>
              <w:marBottom w:val="0"/>
              <w:divBdr>
                <w:top w:val="none" w:sz="0" w:space="0" w:color="auto"/>
                <w:left w:val="none" w:sz="0" w:space="0" w:color="auto"/>
                <w:bottom w:val="none" w:sz="0" w:space="0" w:color="auto"/>
                <w:right w:val="none" w:sz="0" w:space="0" w:color="auto"/>
              </w:divBdr>
              <w:divsChild>
                <w:div w:id="377705178">
                  <w:marLeft w:val="-225"/>
                  <w:marRight w:val="-225"/>
                  <w:marTop w:val="0"/>
                  <w:marBottom w:val="0"/>
                  <w:divBdr>
                    <w:top w:val="none" w:sz="0" w:space="0" w:color="auto"/>
                    <w:left w:val="none" w:sz="0" w:space="0" w:color="auto"/>
                    <w:bottom w:val="none" w:sz="0" w:space="0" w:color="auto"/>
                    <w:right w:val="none" w:sz="0" w:space="0" w:color="auto"/>
                  </w:divBdr>
                  <w:divsChild>
                    <w:div w:id="23417005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283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A745-6BE8-4F0A-B15E-5DB60B65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4880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Widén Horvat Gina-Maria</dc:creator>
  <cp:keywords/>
  <dc:description/>
  <cp:lastModifiedBy>Widén Horvat Gina-Maria</cp:lastModifiedBy>
  <cp:revision>5</cp:revision>
  <dcterms:created xsi:type="dcterms:W3CDTF">2021-08-10T09:04:00Z</dcterms:created>
  <dcterms:modified xsi:type="dcterms:W3CDTF">2021-08-10T10:45:00Z</dcterms:modified>
</cp:coreProperties>
</file>