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7652" w14:textId="77777777" w:rsidR="0074742D" w:rsidRDefault="0074742D" w:rsidP="00CF580D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5A662" w14:textId="33FC0D06" w:rsidR="00ED7431" w:rsidRPr="00CF580D" w:rsidRDefault="00851AA9" w:rsidP="00CF580D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80D">
        <w:rPr>
          <w:rFonts w:ascii="Times New Roman" w:hAnsi="Times New Roman" w:cs="Times New Roman"/>
          <w:b/>
          <w:bCs/>
          <w:sz w:val="28"/>
          <w:szCs w:val="28"/>
        </w:rPr>
        <w:t>Motivering inför nominering av silvernålar</w:t>
      </w:r>
      <w:r w:rsidR="00CF580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4742D" w:rsidRPr="007474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5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F580D">
        <w:rPr>
          <w:rFonts w:ascii="Times New Roman" w:hAnsi="Times New Roman" w:cs="Times New Roman"/>
          <w:b/>
          <w:bCs/>
          <w:sz w:val="28"/>
          <w:szCs w:val="28"/>
        </w:rPr>
        <w:t>Östra Ljungby bygdegård</w:t>
      </w:r>
    </w:p>
    <w:p w14:paraId="10356E50" w14:textId="6CD59BD2" w:rsidR="00851AA9" w:rsidRPr="00851AA9" w:rsidRDefault="00851AA9">
      <w:pPr>
        <w:rPr>
          <w:rFonts w:ascii="Times New Roman" w:hAnsi="Times New Roman" w:cs="Times New Roman"/>
          <w:sz w:val="24"/>
          <w:szCs w:val="24"/>
        </w:rPr>
      </w:pPr>
    </w:p>
    <w:p w14:paraId="59C7C04C" w14:textId="5F290AEF" w:rsidR="00851AA9" w:rsidRPr="00851AA9" w:rsidRDefault="00851AA9">
      <w:pPr>
        <w:rPr>
          <w:rFonts w:ascii="Times New Roman" w:hAnsi="Times New Roman" w:cs="Times New Roman"/>
          <w:sz w:val="24"/>
          <w:szCs w:val="24"/>
        </w:rPr>
      </w:pPr>
    </w:p>
    <w:p w14:paraId="709196FB" w14:textId="6EC497AD" w:rsidR="006455DE" w:rsidRDefault="00851AA9">
      <w:pPr>
        <w:rPr>
          <w:rFonts w:ascii="Times New Roman" w:hAnsi="Times New Roman" w:cs="Times New Roman"/>
          <w:sz w:val="24"/>
          <w:szCs w:val="24"/>
        </w:rPr>
      </w:pPr>
      <w:r w:rsidRPr="00526F3C">
        <w:rPr>
          <w:rFonts w:ascii="Times New Roman" w:hAnsi="Times New Roman" w:cs="Times New Roman"/>
          <w:b/>
          <w:bCs/>
          <w:sz w:val="24"/>
          <w:szCs w:val="24"/>
        </w:rPr>
        <w:t>Ordförande</w:t>
      </w:r>
      <w:r w:rsidR="000E40EE">
        <w:rPr>
          <w:rFonts w:ascii="Times New Roman" w:hAnsi="Times New Roman" w:cs="Times New Roman"/>
          <w:sz w:val="24"/>
          <w:szCs w:val="24"/>
        </w:rPr>
        <w:br/>
      </w:r>
      <w:r w:rsidRPr="00851AA9">
        <w:rPr>
          <w:rFonts w:ascii="Times New Roman" w:hAnsi="Times New Roman" w:cs="Times New Roman"/>
          <w:sz w:val="24"/>
          <w:szCs w:val="24"/>
        </w:rPr>
        <w:t>Jim Andersen</w:t>
      </w:r>
    </w:p>
    <w:p w14:paraId="1B23BE0D" w14:textId="3601F031" w:rsidR="0006134B" w:rsidRDefault="00713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</w:t>
      </w:r>
      <w:bookmarkStart w:id="0" w:name="_GoBack"/>
      <w:bookmarkEnd w:id="0"/>
      <w:r w:rsidR="00D86FF8">
        <w:rPr>
          <w:rFonts w:ascii="Times New Roman" w:hAnsi="Times New Roman" w:cs="Times New Roman"/>
          <w:sz w:val="24"/>
          <w:szCs w:val="24"/>
        </w:rPr>
        <w:t xml:space="preserve"> </w:t>
      </w:r>
      <w:r w:rsidR="000E40EE">
        <w:rPr>
          <w:rFonts w:ascii="Times New Roman" w:hAnsi="Times New Roman" w:cs="Times New Roman"/>
          <w:sz w:val="24"/>
          <w:szCs w:val="24"/>
        </w:rPr>
        <w:t xml:space="preserve">är </w:t>
      </w:r>
      <w:r w:rsidR="00D86FF8">
        <w:rPr>
          <w:rFonts w:ascii="Times New Roman" w:hAnsi="Times New Roman" w:cs="Times New Roman"/>
          <w:sz w:val="24"/>
          <w:szCs w:val="24"/>
        </w:rPr>
        <w:t>stöttande</w:t>
      </w:r>
      <w:r w:rsidR="000E40EE">
        <w:rPr>
          <w:rFonts w:ascii="Times New Roman" w:hAnsi="Times New Roman" w:cs="Times New Roman"/>
          <w:sz w:val="24"/>
          <w:szCs w:val="24"/>
        </w:rPr>
        <w:t xml:space="preserve">, är </w:t>
      </w:r>
      <w:r w:rsidR="00D86FF8">
        <w:rPr>
          <w:rFonts w:ascii="Times New Roman" w:hAnsi="Times New Roman" w:cs="Times New Roman"/>
          <w:sz w:val="24"/>
          <w:szCs w:val="24"/>
        </w:rPr>
        <w:t>lyhörd för alla i styrelsen</w:t>
      </w:r>
      <w:r w:rsidR="00005E1F">
        <w:rPr>
          <w:rFonts w:ascii="Times New Roman" w:hAnsi="Times New Roman" w:cs="Times New Roman"/>
          <w:sz w:val="24"/>
          <w:szCs w:val="24"/>
        </w:rPr>
        <w:t xml:space="preserve"> och rättvis.</w:t>
      </w:r>
      <w:r w:rsidR="00B654C4">
        <w:rPr>
          <w:rFonts w:ascii="Times New Roman" w:hAnsi="Times New Roman" w:cs="Times New Roman"/>
          <w:sz w:val="24"/>
          <w:szCs w:val="24"/>
        </w:rPr>
        <w:t xml:space="preserve"> Är </w:t>
      </w:r>
      <w:r w:rsidR="00912444">
        <w:rPr>
          <w:rFonts w:ascii="Times New Roman" w:hAnsi="Times New Roman" w:cs="Times New Roman"/>
          <w:sz w:val="24"/>
          <w:szCs w:val="24"/>
        </w:rPr>
        <w:t xml:space="preserve">alltid bara </w:t>
      </w:r>
      <w:r w:rsidR="00B654C4">
        <w:rPr>
          <w:rFonts w:ascii="Times New Roman" w:hAnsi="Times New Roman" w:cs="Times New Roman"/>
          <w:sz w:val="24"/>
          <w:szCs w:val="24"/>
        </w:rPr>
        <w:t>ett telefonsamtal bort</w:t>
      </w:r>
      <w:r w:rsidR="00912444">
        <w:rPr>
          <w:rFonts w:ascii="Times New Roman" w:hAnsi="Times New Roman" w:cs="Times New Roman"/>
          <w:sz w:val="24"/>
          <w:szCs w:val="24"/>
        </w:rPr>
        <w:t>. Fler av hans</w:t>
      </w:r>
      <w:r w:rsidR="000E40EE">
        <w:rPr>
          <w:rFonts w:ascii="Times New Roman" w:hAnsi="Times New Roman" w:cs="Times New Roman"/>
          <w:sz w:val="24"/>
          <w:szCs w:val="24"/>
        </w:rPr>
        <w:t xml:space="preserve"> egenskaper är</w:t>
      </w:r>
      <w:r w:rsidR="00B654C4">
        <w:rPr>
          <w:rFonts w:ascii="Times New Roman" w:hAnsi="Times New Roman" w:cs="Times New Roman"/>
          <w:sz w:val="24"/>
          <w:szCs w:val="24"/>
        </w:rPr>
        <w:t xml:space="preserve"> </w:t>
      </w:r>
      <w:r w:rsidR="000E40EE">
        <w:rPr>
          <w:rFonts w:ascii="Times New Roman" w:hAnsi="Times New Roman" w:cs="Times New Roman"/>
          <w:sz w:val="24"/>
          <w:szCs w:val="24"/>
        </w:rPr>
        <w:t>s</w:t>
      </w:r>
      <w:r w:rsidR="00005E1F">
        <w:rPr>
          <w:rFonts w:ascii="Times New Roman" w:hAnsi="Times New Roman" w:cs="Times New Roman"/>
          <w:sz w:val="24"/>
          <w:szCs w:val="24"/>
        </w:rPr>
        <w:t xml:space="preserve">tor </w:t>
      </w:r>
      <w:r w:rsidR="00D86FF8">
        <w:rPr>
          <w:rFonts w:ascii="Times New Roman" w:hAnsi="Times New Roman" w:cs="Times New Roman"/>
          <w:sz w:val="24"/>
          <w:szCs w:val="24"/>
        </w:rPr>
        <w:t>social</w:t>
      </w:r>
      <w:r w:rsidR="00005E1F">
        <w:rPr>
          <w:rFonts w:ascii="Times New Roman" w:hAnsi="Times New Roman" w:cs="Times New Roman"/>
          <w:sz w:val="24"/>
          <w:szCs w:val="24"/>
        </w:rPr>
        <w:t xml:space="preserve"> kompetens</w:t>
      </w:r>
      <w:r w:rsidR="000E40EE">
        <w:rPr>
          <w:rFonts w:ascii="Times New Roman" w:hAnsi="Times New Roman" w:cs="Times New Roman"/>
          <w:sz w:val="24"/>
          <w:szCs w:val="24"/>
        </w:rPr>
        <w:t>,</w:t>
      </w:r>
      <w:r w:rsidR="00B654C4">
        <w:rPr>
          <w:rFonts w:ascii="Times New Roman" w:hAnsi="Times New Roman" w:cs="Times New Roman"/>
          <w:sz w:val="24"/>
          <w:szCs w:val="24"/>
        </w:rPr>
        <w:t xml:space="preserve"> lösningsförmåga och</w:t>
      </w:r>
      <w:r w:rsidR="000E40EE">
        <w:rPr>
          <w:rFonts w:ascii="Times New Roman" w:hAnsi="Times New Roman" w:cs="Times New Roman"/>
          <w:sz w:val="24"/>
          <w:szCs w:val="24"/>
        </w:rPr>
        <w:t xml:space="preserve"> har</w:t>
      </w:r>
      <w:r w:rsidR="00005E1F">
        <w:rPr>
          <w:rFonts w:ascii="Times New Roman" w:hAnsi="Times New Roman" w:cs="Times New Roman"/>
          <w:sz w:val="24"/>
          <w:szCs w:val="24"/>
        </w:rPr>
        <w:t xml:space="preserve"> </w:t>
      </w:r>
      <w:r w:rsidR="00D86FF8">
        <w:rPr>
          <w:rFonts w:ascii="Times New Roman" w:hAnsi="Times New Roman" w:cs="Times New Roman"/>
          <w:sz w:val="24"/>
          <w:szCs w:val="24"/>
        </w:rPr>
        <w:t>många kontakter</w:t>
      </w:r>
      <w:r w:rsidR="00005E1F">
        <w:rPr>
          <w:rFonts w:ascii="Times New Roman" w:hAnsi="Times New Roman" w:cs="Times New Roman"/>
          <w:sz w:val="24"/>
          <w:szCs w:val="24"/>
        </w:rPr>
        <w:t xml:space="preserve"> i sitt nätverk,</w:t>
      </w:r>
      <w:r w:rsidR="00D86FF8">
        <w:rPr>
          <w:rFonts w:ascii="Times New Roman" w:hAnsi="Times New Roman" w:cs="Times New Roman"/>
          <w:sz w:val="24"/>
          <w:szCs w:val="24"/>
        </w:rPr>
        <w:t xml:space="preserve"> både som privatperson och som egenföretagare</w:t>
      </w:r>
      <w:r w:rsidR="000E40EE">
        <w:rPr>
          <w:rFonts w:ascii="Times New Roman" w:hAnsi="Times New Roman" w:cs="Times New Roman"/>
          <w:sz w:val="24"/>
          <w:szCs w:val="24"/>
        </w:rPr>
        <w:t xml:space="preserve">. </w:t>
      </w:r>
      <w:r w:rsidR="0006134B">
        <w:rPr>
          <w:rFonts w:ascii="Times New Roman" w:hAnsi="Times New Roman" w:cs="Times New Roman"/>
          <w:sz w:val="24"/>
          <w:szCs w:val="24"/>
        </w:rPr>
        <w:t xml:space="preserve">Under hösten gjordes en omfattande uppfräschning och renovering av bygdegården där Jim bidrog med många förbättringsåtgärder med bland hjälp av sitt kontaktnät. </w:t>
      </w:r>
    </w:p>
    <w:p w14:paraId="2471D118" w14:textId="720204B6" w:rsidR="00526F3C" w:rsidRPr="000E40EE" w:rsidRDefault="00526F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Kassör</w:t>
      </w:r>
      <w:r w:rsidR="000E40E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26F3C">
        <w:rPr>
          <w:rFonts w:ascii="Times New Roman" w:hAnsi="Times New Roman" w:cs="Times New Roman"/>
          <w:sz w:val="24"/>
          <w:szCs w:val="24"/>
        </w:rPr>
        <w:t>Anna-Greta Grankvist</w:t>
      </w:r>
    </w:p>
    <w:p w14:paraId="2C18CA93" w14:textId="30079831" w:rsidR="000E40EE" w:rsidRPr="00526F3C" w:rsidRDefault="0034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Anna-Greta har varit aktiv i föreningen i många år, lång och trogen tjänst.  Hon kommer alltid med ett gott humör! F</w:t>
      </w:r>
      <w:r w:rsidR="000E40EE">
        <w:rPr>
          <w:rFonts w:ascii="Times New Roman" w:hAnsi="Times New Roman" w:cs="Times New Roman"/>
          <w:sz w:val="24"/>
          <w:szCs w:val="24"/>
        </w:rPr>
        <w:t>inaste och tacksamma</w:t>
      </w:r>
      <w:r w:rsidR="006455DE">
        <w:rPr>
          <w:rFonts w:ascii="Times New Roman" w:hAnsi="Times New Roman" w:cs="Times New Roman"/>
          <w:sz w:val="24"/>
          <w:szCs w:val="24"/>
        </w:rPr>
        <w:t xml:space="preserve"> Anna-Greta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55DE">
        <w:rPr>
          <w:rFonts w:ascii="Times New Roman" w:hAnsi="Times New Roman" w:cs="Times New Roman"/>
          <w:sz w:val="24"/>
          <w:szCs w:val="24"/>
        </w:rPr>
        <w:t>en mycket duktig</w:t>
      </w:r>
      <w:r w:rsidR="00912444">
        <w:rPr>
          <w:rFonts w:ascii="Times New Roman" w:hAnsi="Times New Roman" w:cs="Times New Roman"/>
          <w:sz w:val="24"/>
          <w:szCs w:val="24"/>
        </w:rPr>
        <w:t xml:space="preserve"> och nogsam</w:t>
      </w:r>
      <w:r w:rsidR="006455DE">
        <w:rPr>
          <w:rFonts w:ascii="Times New Roman" w:hAnsi="Times New Roman" w:cs="Times New Roman"/>
          <w:sz w:val="24"/>
          <w:szCs w:val="24"/>
        </w:rPr>
        <w:t xml:space="preserve"> kassör</w:t>
      </w:r>
      <w:r>
        <w:rPr>
          <w:rFonts w:ascii="Times New Roman" w:hAnsi="Times New Roman" w:cs="Times New Roman"/>
          <w:sz w:val="24"/>
          <w:szCs w:val="24"/>
        </w:rPr>
        <w:t>. H</w:t>
      </w:r>
      <w:r w:rsidR="00912444">
        <w:rPr>
          <w:rFonts w:ascii="Times New Roman" w:hAnsi="Times New Roman" w:cs="Times New Roman"/>
          <w:sz w:val="24"/>
          <w:szCs w:val="24"/>
        </w:rPr>
        <w:t>ennes roll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444">
        <w:rPr>
          <w:rFonts w:ascii="Times New Roman" w:hAnsi="Times New Roman" w:cs="Times New Roman"/>
          <w:sz w:val="24"/>
          <w:szCs w:val="24"/>
        </w:rPr>
        <w:t xml:space="preserve">är ytterst </w:t>
      </w:r>
      <w:r w:rsidR="006455DE">
        <w:rPr>
          <w:rFonts w:ascii="Times New Roman" w:hAnsi="Times New Roman" w:cs="Times New Roman"/>
          <w:sz w:val="24"/>
          <w:szCs w:val="24"/>
        </w:rPr>
        <w:t>viktig</w:t>
      </w:r>
      <w:r w:rsidR="00912444">
        <w:rPr>
          <w:rFonts w:ascii="Times New Roman" w:hAnsi="Times New Roman" w:cs="Times New Roman"/>
          <w:sz w:val="24"/>
          <w:szCs w:val="24"/>
        </w:rPr>
        <w:t xml:space="preserve"> </w:t>
      </w:r>
      <w:r w:rsidR="006455DE">
        <w:rPr>
          <w:rFonts w:ascii="Times New Roman" w:hAnsi="Times New Roman" w:cs="Times New Roman"/>
          <w:sz w:val="24"/>
          <w:szCs w:val="24"/>
        </w:rPr>
        <w:t xml:space="preserve">för </w:t>
      </w:r>
      <w:r>
        <w:rPr>
          <w:rFonts w:ascii="Times New Roman" w:hAnsi="Times New Roman" w:cs="Times New Roman"/>
          <w:sz w:val="24"/>
          <w:szCs w:val="24"/>
        </w:rPr>
        <w:t>föreningen. Hon erbjuder dessutom alltid sin hjälp i samband med</w:t>
      </w:r>
      <w:r w:rsidR="00005E1F">
        <w:rPr>
          <w:rFonts w:ascii="Times New Roman" w:hAnsi="Times New Roman" w:cs="Times New Roman"/>
          <w:sz w:val="24"/>
          <w:szCs w:val="24"/>
        </w:rPr>
        <w:t xml:space="preserve"> föreningens olika aktiviteter och städdagar.</w:t>
      </w:r>
      <w:r w:rsidR="00321325">
        <w:rPr>
          <w:rFonts w:ascii="Times New Roman" w:hAnsi="Times New Roman" w:cs="Times New Roman"/>
          <w:sz w:val="24"/>
          <w:szCs w:val="24"/>
        </w:rPr>
        <w:t xml:space="preserve"> Anna-Greta har varit aktiv i föreningen i över 30 år.</w:t>
      </w:r>
    </w:p>
    <w:p w14:paraId="4F9B8FC1" w14:textId="465BD7B9" w:rsidR="00851AA9" w:rsidRDefault="00851AA9">
      <w:pPr>
        <w:rPr>
          <w:rFonts w:ascii="Times New Roman" w:hAnsi="Times New Roman" w:cs="Times New Roman"/>
          <w:sz w:val="24"/>
          <w:szCs w:val="24"/>
        </w:rPr>
      </w:pPr>
      <w:r w:rsidRPr="00851AA9">
        <w:rPr>
          <w:rFonts w:ascii="Times New Roman" w:hAnsi="Times New Roman" w:cs="Times New Roman"/>
          <w:b/>
          <w:bCs/>
          <w:sz w:val="24"/>
          <w:szCs w:val="24"/>
        </w:rPr>
        <w:t>Styrelseledamot</w:t>
      </w:r>
      <w:r w:rsidR="000E40E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Mihalj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Horvat</w:t>
      </w:r>
    </w:p>
    <w:p w14:paraId="459A0F3C" w14:textId="5C6BBAB0" w:rsidR="00851AA9" w:rsidRDefault="0064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fantastisk </w:t>
      </w:r>
      <w:r w:rsidR="00B654C4">
        <w:rPr>
          <w:rFonts w:ascii="Times New Roman" w:hAnsi="Times New Roman" w:cs="Times New Roman"/>
          <w:sz w:val="24"/>
          <w:szCs w:val="24"/>
        </w:rPr>
        <w:t xml:space="preserve">person </w:t>
      </w:r>
      <w:r>
        <w:rPr>
          <w:rFonts w:ascii="Times New Roman" w:hAnsi="Times New Roman" w:cs="Times New Roman"/>
          <w:sz w:val="24"/>
          <w:szCs w:val="24"/>
        </w:rPr>
        <w:t xml:space="preserve">som alltid finns där när det behövs, har </w:t>
      </w:r>
      <w:r w:rsidR="00BD5E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hulkenkrafter</w:t>
      </w:r>
      <w:r w:rsidR="00BD5E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och ögon för vad som behöver göras och fixas</w:t>
      </w:r>
      <w:r w:rsidR="000E40EE">
        <w:rPr>
          <w:rFonts w:ascii="Times New Roman" w:hAnsi="Times New Roman" w:cs="Times New Roman"/>
          <w:sz w:val="24"/>
          <w:szCs w:val="24"/>
        </w:rPr>
        <w:t xml:space="preserve"> oavsett vad det är, inne som ute.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77">
        <w:rPr>
          <w:rFonts w:ascii="Times New Roman" w:hAnsi="Times New Roman" w:cs="Times New Roman"/>
          <w:sz w:val="24"/>
          <w:szCs w:val="24"/>
        </w:rPr>
        <w:t xml:space="preserve">Sprider </w:t>
      </w:r>
      <w:r w:rsidR="000E40EE">
        <w:rPr>
          <w:rFonts w:ascii="Times New Roman" w:hAnsi="Times New Roman" w:cs="Times New Roman"/>
          <w:sz w:val="24"/>
          <w:szCs w:val="24"/>
        </w:rPr>
        <w:t>idéer</w:t>
      </w:r>
      <w:r w:rsidR="00343D77">
        <w:rPr>
          <w:rFonts w:ascii="Times New Roman" w:hAnsi="Times New Roman" w:cs="Times New Roman"/>
          <w:sz w:val="24"/>
          <w:szCs w:val="24"/>
        </w:rPr>
        <w:t xml:space="preserve">, har </w:t>
      </w:r>
      <w:r w:rsidR="00B654C4">
        <w:rPr>
          <w:rFonts w:ascii="Times New Roman" w:hAnsi="Times New Roman" w:cs="Times New Roman"/>
          <w:sz w:val="24"/>
          <w:szCs w:val="24"/>
        </w:rPr>
        <w:t xml:space="preserve">känsla för form och färg, </w:t>
      </w:r>
      <w:r w:rsidR="000E40EE">
        <w:rPr>
          <w:rFonts w:ascii="Times New Roman" w:hAnsi="Times New Roman" w:cs="Times New Roman"/>
          <w:sz w:val="24"/>
          <w:szCs w:val="24"/>
        </w:rPr>
        <w:t>är ett bra bollplank</w:t>
      </w:r>
      <w:r>
        <w:rPr>
          <w:rFonts w:ascii="Times New Roman" w:hAnsi="Times New Roman" w:cs="Times New Roman"/>
          <w:sz w:val="24"/>
          <w:szCs w:val="24"/>
        </w:rPr>
        <w:t xml:space="preserve"> och säger aldrig nej. </w:t>
      </w:r>
      <w:r w:rsidR="0006134B">
        <w:rPr>
          <w:rFonts w:ascii="Times New Roman" w:hAnsi="Times New Roman" w:cs="Times New Roman"/>
          <w:sz w:val="24"/>
          <w:szCs w:val="24"/>
        </w:rPr>
        <w:t xml:space="preserve">Under höstens renovering lade </w:t>
      </w:r>
      <w:proofErr w:type="spellStart"/>
      <w:r w:rsidR="0006134B">
        <w:rPr>
          <w:rFonts w:ascii="Times New Roman" w:hAnsi="Times New Roman" w:cs="Times New Roman"/>
          <w:sz w:val="24"/>
          <w:szCs w:val="24"/>
        </w:rPr>
        <w:t>Mihalj</w:t>
      </w:r>
      <w:proofErr w:type="spellEnd"/>
      <w:r w:rsidR="0006134B">
        <w:rPr>
          <w:rFonts w:ascii="Times New Roman" w:hAnsi="Times New Roman" w:cs="Times New Roman"/>
          <w:sz w:val="24"/>
          <w:szCs w:val="24"/>
        </w:rPr>
        <w:t xml:space="preserve"> ner hundratals med timmar på bygdegården. </w:t>
      </w:r>
    </w:p>
    <w:p w14:paraId="3A447D77" w14:textId="704892FF" w:rsidR="00851AA9" w:rsidRPr="00912444" w:rsidRDefault="00851A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AA9">
        <w:rPr>
          <w:rFonts w:ascii="Times New Roman" w:hAnsi="Times New Roman" w:cs="Times New Roman"/>
          <w:b/>
          <w:bCs/>
          <w:sz w:val="24"/>
          <w:szCs w:val="24"/>
        </w:rPr>
        <w:t>Hedersmedlem</w:t>
      </w:r>
      <w:r w:rsidR="0091244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Ronny Finnberg</w:t>
      </w:r>
    </w:p>
    <w:p w14:paraId="45DCADAD" w14:textId="3C6BC24B" w:rsidR="006455DE" w:rsidRPr="00851AA9" w:rsidRDefault="0091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55DE">
        <w:rPr>
          <w:rFonts w:ascii="Times New Roman" w:hAnsi="Times New Roman" w:cs="Times New Roman"/>
          <w:sz w:val="24"/>
          <w:szCs w:val="24"/>
        </w:rPr>
        <w:t>onny</w:t>
      </w:r>
      <w:r w:rsidR="00B654C4">
        <w:rPr>
          <w:rFonts w:ascii="Times New Roman" w:hAnsi="Times New Roman" w:cs="Times New Roman"/>
          <w:sz w:val="24"/>
          <w:szCs w:val="24"/>
        </w:rPr>
        <w:t xml:space="preserve"> som också har en lång och trogen tjänst,</w:t>
      </w:r>
      <w:r w:rsidR="0064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utan honom </w:t>
      </w:r>
      <w:r w:rsidR="006455DE">
        <w:rPr>
          <w:rFonts w:ascii="Times New Roman" w:hAnsi="Times New Roman" w:cs="Times New Roman"/>
          <w:sz w:val="24"/>
          <w:szCs w:val="24"/>
        </w:rPr>
        <w:t>hade föreningen</w:t>
      </w:r>
      <w:r w:rsidR="00B6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 haft någon ekonomisk bärighet</w:t>
      </w:r>
      <w:r w:rsidR="006455DE">
        <w:rPr>
          <w:rFonts w:ascii="Times New Roman" w:hAnsi="Times New Roman" w:cs="Times New Roman"/>
          <w:sz w:val="24"/>
          <w:szCs w:val="24"/>
        </w:rPr>
        <w:t>. Det är Ronny som jagar sponsorer</w:t>
      </w:r>
      <w:r w:rsidR="00B654C4">
        <w:rPr>
          <w:rFonts w:ascii="Times New Roman" w:hAnsi="Times New Roman" w:cs="Times New Roman"/>
          <w:sz w:val="24"/>
          <w:szCs w:val="24"/>
        </w:rPr>
        <w:t>, har kontakter med olika företagare, kommungubbar</w:t>
      </w:r>
      <w:r>
        <w:rPr>
          <w:rFonts w:ascii="Times New Roman" w:hAnsi="Times New Roman" w:cs="Times New Roman"/>
          <w:sz w:val="24"/>
          <w:szCs w:val="24"/>
        </w:rPr>
        <w:t>, fixargubbar</w:t>
      </w:r>
      <w:r w:rsidR="00B654C4">
        <w:rPr>
          <w:rFonts w:ascii="Times New Roman" w:hAnsi="Times New Roman" w:cs="Times New Roman"/>
          <w:sz w:val="24"/>
          <w:szCs w:val="24"/>
        </w:rPr>
        <w:t xml:space="preserve"> och känner ”alla” i byn. Han är </w:t>
      </w:r>
      <w:r>
        <w:rPr>
          <w:rFonts w:ascii="Times New Roman" w:hAnsi="Times New Roman" w:cs="Times New Roman"/>
          <w:sz w:val="24"/>
          <w:szCs w:val="24"/>
        </w:rPr>
        <w:t>trevligt</w:t>
      </w:r>
      <w:r w:rsidR="00B654C4">
        <w:rPr>
          <w:rFonts w:ascii="Times New Roman" w:hAnsi="Times New Roman" w:cs="Times New Roman"/>
          <w:sz w:val="24"/>
          <w:szCs w:val="24"/>
        </w:rPr>
        <w:t xml:space="preserve"> social och </w:t>
      </w:r>
      <w:r w:rsidR="006455DE">
        <w:rPr>
          <w:rFonts w:ascii="Times New Roman" w:hAnsi="Times New Roman" w:cs="Times New Roman"/>
          <w:sz w:val="24"/>
          <w:szCs w:val="24"/>
        </w:rPr>
        <w:t xml:space="preserve">pratar </w:t>
      </w:r>
      <w:r w:rsidR="00B654C4">
        <w:rPr>
          <w:rFonts w:ascii="Times New Roman" w:hAnsi="Times New Roman" w:cs="Times New Roman"/>
          <w:sz w:val="24"/>
          <w:szCs w:val="24"/>
        </w:rPr>
        <w:t xml:space="preserve">gärna om </w:t>
      </w:r>
      <w:r w:rsidR="006455DE">
        <w:rPr>
          <w:rFonts w:ascii="Times New Roman" w:hAnsi="Times New Roman" w:cs="Times New Roman"/>
          <w:sz w:val="24"/>
          <w:szCs w:val="24"/>
        </w:rPr>
        <w:t>bygdegården</w:t>
      </w:r>
      <w:r w:rsidR="00B654C4">
        <w:rPr>
          <w:rFonts w:ascii="Times New Roman" w:hAnsi="Times New Roman" w:cs="Times New Roman"/>
          <w:sz w:val="24"/>
          <w:szCs w:val="24"/>
        </w:rPr>
        <w:t xml:space="preserve"> med folk på sina hundpromenader. Han är den som </w:t>
      </w:r>
      <w:r w:rsidR="006455DE">
        <w:rPr>
          <w:rFonts w:ascii="Times New Roman" w:hAnsi="Times New Roman" w:cs="Times New Roman"/>
          <w:sz w:val="24"/>
          <w:szCs w:val="24"/>
        </w:rPr>
        <w:t>ser till att valberedningen alltid kan presentera någon ny medlem</w:t>
      </w:r>
      <w:r w:rsidR="00B654C4">
        <w:rPr>
          <w:rFonts w:ascii="Times New Roman" w:hAnsi="Times New Roman" w:cs="Times New Roman"/>
          <w:sz w:val="24"/>
          <w:szCs w:val="24"/>
        </w:rPr>
        <w:t xml:space="preserve"> eller funktionär</w:t>
      </w:r>
      <w:r w:rsidR="006455DE">
        <w:rPr>
          <w:rFonts w:ascii="Times New Roman" w:hAnsi="Times New Roman" w:cs="Times New Roman"/>
          <w:sz w:val="24"/>
          <w:szCs w:val="24"/>
        </w:rPr>
        <w:t xml:space="preserve"> </w:t>
      </w:r>
      <w:r w:rsidR="00B654C4">
        <w:rPr>
          <w:rFonts w:ascii="Times New Roman" w:hAnsi="Times New Roman" w:cs="Times New Roman"/>
          <w:sz w:val="24"/>
          <w:szCs w:val="24"/>
        </w:rPr>
        <w:t xml:space="preserve">för styrelsen. </w:t>
      </w:r>
      <w:r w:rsidR="00321325">
        <w:rPr>
          <w:rFonts w:ascii="Times New Roman" w:hAnsi="Times New Roman" w:cs="Times New Roman"/>
          <w:sz w:val="24"/>
          <w:szCs w:val="24"/>
        </w:rPr>
        <w:t>Har varit aktiv i föreningen i över 30 år.</w:t>
      </w:r>
    </w:p>
    <w:sectPr w:rsidR="006455DE" w:rsidRPr="00851AA9" w:rsidSect="0074742D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C2E3" w14:textId="77777777" w:rsidR="0074742D" w:rsidRDefault="0074742D" w:rsidP="0074742D">
      <w:pPr>
        <w:spacing w:after="0" w:line="240" w:lineRule="auto"/>
      </w:pPr>
      <w:r>
        <w:separator/>
      </w:r>
    </w:p>
  </w:endnote>
  <w:endnote w:type="continuationSeparator" w:id="0">
    <w:p w14:paraId="6BA9A511" w14:textId="77777777" w:rsidR="0074742D" w:rsidRDefault="0074742D" w:rsidP="0074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23E65" w14:textId="77777777" w:rsidR="0074742D" w:rsidRDefault="0074742D" w:rsidP="0074742D">
      <w:pPr>
        <w:spacing w:after="0" w:line="240" w:lineRule="auto"/>
      </w:pPr>
      <w:r>
        <w:separator/>
      </w:r>
    </w:p>
  </w:footnote>
  <w:footnote w:type="continuationSeparator" w:id="0">
    <w:p w14:paraId="6B862601" w14:textId="77777777" w:rsidR="0074742D" w:rsidRDefault="0074742D" w:rsidP="0074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D6F5" w14:textId="5FBC5EBE" w:rsidR="0074742D" w:rsidRDefault="0074742D" w:rsidP="0074742D">
    <w:pPr>
      <w:pStyle w:val="Sidhuvud"/>
      <w:tabs>
        <w:tab w:val="clear" w:pos="4536"/>
        <w:tab w:val="clear" w:pos="9072"/>
        <w:tab w:val="left" w:pos="7710"/>
      </w:tabs>
      <w:spacing w:line="160" w:lineRule="atLeast"/>
      <w:rPr>
        <w:rStyle w:val="Stark"/>
        <w:b/>
        <w:sz w:val="20"/>
        <w:szCs w:val="27"/>
      </w:rPr>
    </w:pPr>
    <w:r>
      <w:rPr>
        <w:rStyle w:val="Stark"/>
        <w:b/>
        <w:noProof/>
        <w:sz w:val="20"/>
        <w:szCs w:val="27"/>
        <w:lang w:eastAsia="sv-SE"/>
      </w:rPr>
      <w:drawing>
        <wp:anchor distT="0" distB="0" distL="114300" distR="114300" simplePos="0" relativeHeight="251659264" behindDoc="0" locked="0" layoutInCell="1" allowOverlap="1" wp14:anchorId="08AC27A8" wp14:editId="79365231">
          <wp:simplePos x="0" y="0"/>
          <wp:positionH relativeFrom="column">
            <wp:posOffset>4519930</wp:posOffset>
          </wp:positionH>
          <wp:positionV relativeFrom="paragraph">
            <wp:posOffset>-220980</wp:posOffset>
          </wp:positionV>
          <wp:extent cx="1139825" cy="664210"/>
          <wp:effectExtent l="0" t="0" r="3175" b="254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EF4230F" wp14:editId="541E3ED2">
          <wp:simplePos x="0" y="0"/>
          <wp:positionH relativeFrom="column">
            <wp:posOffset>7478395</wp:posOffset>
          </wp:positionH>
          <wp:positionV relativeFrom="paragraph">
            <wp:posOffset>-115570</wp:posOffset>
          </wp:positionV>
          <wp:extent cx="808990" cy="528320"/>
          <wp:effectExtent l="0" t="0" r="0" b="508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2832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ark"/>
        <w:b/>
        <w:sz w:val="20"/>
        <w:szCs w:val="27"/>
      </w:rPr>
      <w:t>Östra Ljungby Bygdegårdsförening</w:t>
    </w:r>
    <w:r>
      <w:rPr>
        <w:rStyle w:val="Stark"/>
        <w:b/>
        <w:sz w:val="20"/>
        <w:szCs w:val="27"/>
      </w:rPr>
      <w:tab/>
    </w:r>
  </w:p>
  <w:p w14:paraId="26D04D0C" w14:textId="4DC1C815" w:rsidR="0074742D" w:rsidRDefault="0074742D" w:rsidP="0074742D">
    <w:pPr>
      <w:pStyle w:val="Sidhuvud"/>
      <w:spacing w:line="160" w:lineRule="atLeast"/>
      <w:rPr>
        <w:rStyle w:val="Stark"/>
        <w:b/>
        <w:sz w:val="20"/>
        <w:szCs w:val="27"/>
      </w:rPr>
    </w:pPr>
    <w:proofErr w:type="spellStart"/>
    <w:r>
      <w:rPr>
        <w:rStyle w:val="Stark"/>
        <w:b/>
        <w:sz w:val="20"/>
        <w:szCs w:val="27"/>
      </w:rPr>
      <w:t>Org</w:t>
    </w:r>
    <w:proofErr w:type="spellEnd"/>
    <w:r>
      <w:rPr>
        <w:rStyle w:val="Stark"/>
        <w:b/>
        <w:sz w:val="20"/>
        <w:szCs w:val="27"/>
      </w:rPr>
      <w:t xml:space="preserve"> nr: 8376005859</w:t>
    </w:r>
  </w:p>
  <w:p w14:paraId="2028893F" w14:textId="713EBDFC" w:rsidR="0074742D" w:rsidRDefault="0074742D" w:rsidP="0074742D">
    <w:pPr>
      <w:pStyle w:val="Sidhuvud"/>
      <w:spacing w:line="160" w:lineRule="atLeast"/>
      <w:rPr>
        <w:rFonts w:ascii="Times New Roman" w:hAnsi="Times New Roman"/>
        <w:sz w:val="14"/>
        <w:szCs w:val="24"/>
      </w:rPr>
    </w:pPr>
    <w:r>
      <w:rPr>
        <w:rStyle w:val="Stark"/>
        <w:b/>
        <w:sz w:val="20"/>
        <w:szCs w:val="27"/>
      </w:rPr>
      <w:t>Gamla vägen 29</w:t>
    </w:r>
    <w:r>
      <w:rPr>
        <w:b/>
        <w:szCs w:val="27"/>
      </w:rPr>
      <w:br/>
    </w:r>
    <w:r>
      <w:rPr>
        <w:rStyle w:val="Stark"/>
        <w:b/>
        <w:sz w:val="20"/>
        <w:szCs w:val="27"/>
      </w:rPr>
      <w:t>264 71  ÖSTRA LJUNGBY</w:t>
    </w:r>
    <w:r>
      <w:rPr>
        <w:sz w:val="14"/>
      </w:rPr>
      <w:t xml:space="preserve"> </w:t>
    </w:r>
    <w:r>
      <w:rPr>
        <w:sz w:val="14"/>
      </w:rPr>
      <w:tab/>
    </w:r>
    <w:r>
      <w:rPr>
        <w:sz w:val="14"/>
      </w:rPr>
      <w:tab/>
    </w:r>
  </w:p>
  <w:p w14:paraId="4E25FF17" w14:textId="30BED552" w:rsidR="0074742D" w:rsidRDefault="0074742D" w:rsidP="0074742D">
    <w:pPr>
      <w:pStyle w:val="Sidhuvud"/>
      <w:spacing w:line="160" w:lineRule="atLeast"/>
      <w:rPr>
        <w:sz w:val="14"/>
      </w:rPr>
    </w:pPr>
    <w:r>
      <w:rPr>
        <w:sz w:val="14"/>
      </w:rPr>
      <w:tab/>
    </w:r>
    <w:r>
      <w:rPr>
        <w:sz w:val="14"/>
      </w:rPr>
      <w:tab/>
      <w:t>Ritning av bygdegården, cirka 1929</w:t>
    </w:r>
    <w:r>
      <w:rPr>
        <w:sz w:val="14"/>
      </w:rPr>
      <w:tab/>
    </w:r>
    <w:r>
      <w:rPr>
        <w:sz w:val="14"/>
      </w:rPr>
      <w:tab/>
    </w:r>
  </w:p>
  <w:p w14:paraId="22B800F4" w14:textId="15AF4DB1" w:rsidR="0074742D" w:rsidRDefault="00713DE8" w:rsidP="0074742D">
    <w:pPr>
      <w:pStyle w:val="Sidhuvud"/>
      <w:spacing w:line="160" w:lineRule="atLeast"/>
      <w:rPr>
        <w:sz w:val="14"/>
      </w:rPr>
    </w:pPr>
    <w:hyperlink r:id="rId3" w:history="1">
      <w:r w:rsidR="0074742D">
        <w:rPr>
          <w:rStyle w:val="Hyperlnk"/>
          <w:sz w:val="20"/>
          <w:szCs w:val="27"/>
        </w:rPr>
        <w:t>ostraljungbybygdegard.se</w:t>
      </w:r>
    </w:hyperlink>
    <w:r w:rsidR="0074742D">
      <w:rPr>
        <w:sz w:val="10"/>
      </w:rPr>
      <w:t xml:space="preserve"> </w:t>
    </w:r>
    <w:r w:rsidR="0074742D">
      <w:rPr>
        <w:sz w:val="10"/>
      </w:rPr>
      <w:tab/>
    </w:r>
    <w:r w:rsidR="0074742D">
      <w:rPr>
        <w:sz w:val="10"/>
      </w:rPr>
      <w:tab/>
    </w:r>
  </w:p>
  <w:p w14:paraId="5E3B3ACF" w14:textId="10538237" w:rsidR="0074742D" w:rsidRDefault="007474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9"/>
    <w:rsid w:val="00005E1F"/>
    <w:rsid w:val="0006134B"/>
    <w:rsid w:val="000E40EE"/>
    <w:rsid w:val="00235BA8"/>
    <w:rsid w:val="00321325"/>
    <w:rsid w:val="00343D77"/>
    <w:rsid w:val="00526F3C"/>
    <w:rsid w:val="006455DE"/>
    <w:rsid w:val="00713DE8"/>
    <w:rsid w:val="0074742D"/>
    <w:rsid w:val="00851AA9"/>
    <w:rsid w:val="00912444"/>
    <w:rsid w:val="00AB140A"/>
    <w:rsid w:val="00B654C4"/>
    <w:rsid w:val="00BD5EB4"/>
    <w:rsid w:val="00CF580D"/>
    <w:rsid w:val="00D86FF8"/>
    <w:rsid w:val="00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7FCE3"/>
  <w15:chartTrackingRefBased/>
  <w15:docId w15:val="{9564FD1E-F0EB-4051-8F36-8950157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742D"/>
  </w:style>
  <w:style w:type="paragraph" w:styleId="Sidfot">
    <w:name w:val="footer"/>
    <w:basedOn w:val="Normal"/>
    <w:link w:val="SidfotChar"/>
    <w:uiPriority w:val="99"/>
    <w:unhideWhenUsed/>
    <w:rsid w:val="0074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742D"/>
  </w:style>
  <w:style w:type="character" w:styleId="Hyperlnk">
    <w:name w:val="Hyperlink"/>
    <w:uiPriority w:val="99"/>
    <w:semiHidden/>
    <w:unhideWhenUsed/>
    <w:rsid w:val="0074742D"/>
    <w:rPr>
      <w:color w:val="0000FF"/>
      <w:u w:val="single"/>
    </w:rPr>
  </w:style>
  <w:style w:type="character" w:styleId="Stark">
    <w:name w:val="Strong"/>
    <w:uiPriority w:val="22"/>
    <w:qFormat/>
    <w:rsid w:val="0074742D"/>
    <w:rPr>
      <w:rFonts w:ascii="Georgia" w:hAnsi="Georgia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ljungbybygdegard.s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F707D5FA</Template>
  <TotalTime>9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Widén Horvat Gina-Maria</dc:creator>
  <cp:keywords/>
  <dc:description/>
  <cp:lastModifiedBy>Widén Horvat Gina-Maria</cp:lastModifiedBy>
  <cp:revision>7</cp:revision>
  <dcterms:created xsi:type="dcterms:W3CDTF">2023-01-26T11:19:00Z</dcterms:created>
  <dcterms:modified xsi:type="dcterms:W3CDTF">2023-02-07T14:33:00Z</dcterms:modified>
</cp:coreProperties>
</file>