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9320" w14:textId="77777777" w:rsidR="00134A1A" w:rsidRDefault="00134A1A" w:rsidP="002E2804">
      <w:pPr>
        <w:spacing w:after="0" w:line="240" w:lineRule="auto"/>
      </w:pPr>
      <w:bookmarkStart w:id="0" w:name="_GoBack"/>
      <w:bookmarkEnd w:id="0"/>
    </w:p>
    <w:p w14:paraId="0737F8FD" w14:textId="77777777" w:rsidR="00134A1A" w:rsidRDefault="00134A1A" w:rsidP="002E2804">
      <w:pPr>
        <w:spacing w:after="0" w:line="240" w:lineRule="auto"/>
      </w:pPr>
    </w:p>
    <w:p w14:paraId="0957A488" w14:textId="1087BD00" w:rsidR="002E2804" w:rsidRDefault="002E2804" w:rsidP="002E2804">
      <w:pPr>
        <w:spacing w:after="0" w:line="240" w:lineRule="auto"/>
      </w:pPr>
      <w:r>
        <w:t>Sammanställning av v</w:t>
      </w:r>
      <w:r w:rsidR="00134A1A">
        <w:t xml:space="preserve">erksamhetsresultat </w:t>
      </w:r>
      <w:proofErr w:type="spellStart"/>
      <w:r w:rsidR="00134A1A">
        <w:t>pr</w:t>
      </w:r>
      <w:proofErr w:type="spellEnd"/>
      <w:r w:rsidR="00134A1A">
        <w:t xml:space="preserve"> 20</w:t>
      </w:r>
      <w:r w:rsidR="00775088">
        <w:t>20-</w:t>
      </w:r>
      <w:r w:rsidR="001B20DA">
        <w:t>1</w:t>
      </w:r>
      <w:r w:rsidR="00FC0F8B">
        <w:t>2-31</w:t>
      </w:r>
    </w:p>
    <w:p w14:paraId="024FA5BD" w14:textId="77777777" w:rsidR="00EB3BCE" w:rsidRDefault="00EB3BCE" w:rsidP="002E2804">
      <w:pPr>
        <w:spacing w:after="0" w:line="240" w:lineRule="auto"/>
      </w:pPr>
    </w:p>
    <w:p w14:paraId="4495FD35" w14:textId="77777777" w:rsidR="00A47E27" w:rsidRDefault="00A47E27" w:rsidP="00595CD3">
      <w:pPr>
        <w:tabs>
          <w:tab w:val="decimal" w:pos="2835"/>
        </w:tabs>
        <w:spacing w:after="0" w:line="240" w:lineRule="auto"/>
      </w:pPr>
    </w:p>
    <w:p w14:paraId="491FA0EA" w14:textId="2C5B06AA" w:rsidR="002E2804" w:rsidRDefault="00595CD3" w:rsidP="00595CD3">
      <w:pPr>
        <w:tabs>
          <w:tab w:val="decimal" w:pos="2835"/>
        </w:tabs>
        <w:spacing w:after="0" w:line="240" w:lineRule="auto"/>
      </w:pPr>
      <w:r>
        <w:t>Kassa</w:t>
      </w:r>
      <w:r>
        <w:tab/>
      </w:r>
      <w:r w:rsidR="0060771B">
        <w:t xml:space="preserve">1 </w:t>
      </w:r>
      <w:proofErr w:type="gramStart"/>
      <w:r w:rsidR="0060771B">
        <w:t>020</w:t>
      </w:r>
      <w:r w:rsidR="00C06608">
        <w:t>:--</w:t>
      </w:r>
      <w:proofErr w:type="gramEnd"/>
    </w:p>
    <w:p w14:paraId="5D6D0680" w14:textId="488E4773" w:rsidR="00595CD3" w:rsidRDefault="00EB76BC" w:rsidP="00595CD3">
      <w:pPr>
        <w:tabs>
          <w:tab w:val="decimal" w:pos="2835"/>
          <w:tab w:val="decimal" w:pos="6237"/>
        </w:tabs>
        <w:spacing w:after="0" w:line="240" w:lineRule="auto"/>
        <w:rPr>
          <w:b/>
          <w:i/>
        </w:rPr>
      </w:pPr>
      <w:r>
        <w:t>Swedbank</w:t>
      </w:r>
      <w:r w:rsidR="00595CD3">
        <w:tab/>
      </w:r>
      <w:r w:rsidR="00FC0F8B">
        <w:t>35 209</w:t>
      </w:r>
      <w:r w:rsidR="0060771B">
        <w:t>:34</w:t>
      </w:r>
      <w:r w:rsidR="003312ED">
        <w:rPr>
          <w:b/>
          <w:i/>
        </w:rPr>
        <w:tab/>
      </w:r>
    </w:p>
    <w:p w14:paraId="3A9F4001" w14:textId="33444121" w:rsidR="001F6156" w:rsidRPr="001F6156" w:rsidRDefault="001F6156" w:rsidP="00595CD3">
      <w:pPr>
        <w:tabs>
          <w:tab w:val="decimal" w:pos="2835"/>
          <w:tab w:val="decimal" w:pos="6237"/>
        </w:tabs>
        <w:spacing w:after="0" w:line="240" w:lineRule="auto"/>
        <w:rPr>
          <w:u w:val="single"/>
        </w:rPr>
      </w:pPr>
      <w:r w:rsidRPr="001F6156">
        <w:t>Renoveringskonto</w:t>
      </w:r>
      <w:r>
        <w:tab/>
      </w:r>
      <w:r w:rsidR="00775088">
        <w:t>6</w:t>
      </w:r>
      <w:r>
        <w:t>0 </w:t>
      </w:r>
      <w:proofErr w:type="gramStart"/>
      <w:r>
        <w:t>000:--</w:t>
      </w:r>
      <w:proofErr w:type="gramEnd"/>
      <w:r>
        <w:tab/>
      </w:r>
      <w:r w:rsidR="00FC0F8B">
        <w:rPr>
          <w:b/>
          <w:i/>
        </w:rPr>
        <w:t>96 229:34</w:t>
      </w:r>
      <w:r w:rsidR="00775088">
        <w:rPr>
          <w:b/>
          <w:i/>
        </w:rPr>
        <w:t xml:space="preserve"> kronor</w:t>
      </w:r>
      <w:r>
        <w:tab/>
      </w:r>
      <w:r>
        <w:tab/>
      </w:r>
      <w:r>
        <w:tab/>
      </w:r>
    </w:p>
    <w:p w14:paraId="0A674899" w14:textId="77777777" w:rsidR="004472DA" w:rsidRDefault="004472DA" w:rsidP="002A7EAA">
      <w:pPr>
        <w:tabs>
          <w:tab w:val="decimal" w:pos="2835"/>
          <w:tab w:val="left" w:pos="5670"/>
          <w:tab w:val="decimal" w:pos="6237"/>
        </w:tabs>
        <w:spacing w:after="0" w:line="240" w:lineRule="auto"/>
        <w:rPr>
          <w:u w:val="single"/>
        </w:rPr>
      </w:pPr>
    </w:p>
    <w:p w14:paraId="3758CE14" w14:textId="77777777" w:rsidR="00595CD3" w:rsidRDefault="00595CD3" w:rsidP="002A7EAA">
      <w:pPr>
        <w:tabs>
          <w:tab w:val="decimal" w:pos="2835"/>
          <w:tab w:val="left" w:pos="5670"/>
          <w:tab w:val="decimal" w:pos="6237"/>
        </w:tabs>
        <w:spacing w:after="0" w:line="240" w:lineRule="auto"/>
      </w:pPr>
      <w:r w:rsidRPr="002A7EAA">
        <w:rPr>
          <w:u w:val="single"/>
        </w:rPr>
        <w:t>Intäkter</w:t>
      </w:r>
      <w:r w:rsidR="002A7EAA">
        <w:tab/>
      </w:r>
      <w:r w:rsidR="002A7EAA">
        <w:tab/>
      </w:r>
      <w:r w:rsidR="002A7EAA" w:rsidRPr="002A7EAA">
        <w:rPr>
          <w:u w:val="single"/>
        </w:rPr>
        <w:t>Kostnader</w:t>
      </w:r>
    </w:p>
    <w:p w14:paraId="64E6AD74" w14:textId="6F67D199" w:rsidR="002A7EAA" w:rsidRDefault="002A7EAA" w:rsidP="002A7EAA">
      <w:pPr>
        <w:tabs>
          <w:tab w:val="decimal" w:pos="2835"/>
          <w:tab w:val="left" w:pos="5670"/>
          <w:tab w:val="decimal" w:pos="6237"/>
        </w:tabs>
        <w:spacing w:after="0" w:line="240" w:lineRule="auto"/>
      </w:pPr>
      <w:r>
        <w:t>Reklam</w:t>
      </w:r>
      <w:r w:rsidR="006C63CE">
        <w:tab/>
      </w:r>
      <w:r w:rsidR="0060771B">
        <w:t>3 </w:t>
      </w:r>
      <w:proofErr w:type="gramStart"/>
      <w:r w:rsidR="008C0F30">
        <w:t>7</w:t>
      </w:r>
      <w:r w:rsidR="0060771B">
        <w:t>50:--</w:t>
      </w:r>
      <w:proofErr w:type="gramEnd"/>
      <w:r>
        <w:tab/>
      </w:r>
      <w:r w:rsidR="00394DB9">
        <w:tab/>
      </w:r>
    </w:p>
    <w:p w14:paraId="00993354" w14:textId="3A714845" w:rsidR="00A032FE" w:rsidRDefault="002A7EAA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Lokalhyra</w:t>
      </w:r>
      <w:r>
        <w:tab/>
      </w:r>
      <w:r w:rsidR="008C0F30">
        <w:t>20 </w:t>
      </w:r>
      <w:proofErr w:type="gramStart"/>
      <w:r w:rsidR="008C0F30">
        <w:t>600:--</w:t>
      </w:r>
      <w:proofErr w:type="gramEnd"/>
    </w:p>
    <w:p w14:paraId="1052DE7B" w14:textId="74CE1ECA" w:rsidR="002A7EAA" w:rsidRDefault="006C63CE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Handdukar</w:t>
      </w:r>
      <w:r>
        <w:tab/>
      </w:r>
      <w:proofErr w:type="gramStart"/>
      <w:r w:rsidR="00A5439B">
        <w:t>5</w:t>
      </w:r>
      <w:r w:rsidR="00A032FE">
        <w:t>0:--</w:t>
      </w:r>
      <w:proofErr w:type="gramEnd"/>
      <w:r w:rsidR="002A7EAA">
        <w:tab/>
      </w:r>
      <w:r w:rsidR="00394DB9">
        <w:tab/>
      </w:r>
    </w:p>
    <w:p w14:paraId="562DDAAB" w14:textId="744EDE7F" w:rsidR="00394DB9" w:rsidRDefault="00394DB9" w:rsidP="006C63CE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Deposition</w:t>
      </w:r>
      <w:r>
        <w:tab/>
      </w:r>
      <w:r w:rsidR="005417A3">
        <w:t xml:space="preserve">6 </w:t>
      </w:r>
      <w:proofErr w:type="gramStart"/>
      <w:r w:rsidR="00A5439B">
        <w:t>00</w:t>
      </w:r>
      <w:r w:rsidR="001F6156">
        <w:t>0:--</w:t>
      </w:r>
      <w:proofErr w:type="gramEnd"/>
      <w:r w:rsidR="00134A34">
        <w:tab/>
      </w:r>
      <w:r w:rsidR="00775088">
        <w:tab/>
      </w:r>
      <w:r w:rsidR="0060771B">
        <w:t>6</w:t>
      </w:r>
      <w:r w:rsidR="00A5439B">
        <w:t xml:space="preserve"> 00</w:t>
      </w:r>
      <w:r w:rsidR="006C63CE">
        <w:t>0</w:t>
      </w:r>
      <w:r w:rsidR="00A032FE">
        <w:t>:--</w:t>
      </w:r>
      <w:r w:rsidR="006C63CE">
        <w:t xml:space="preserve"> </w:t>
      </w:r>
      <w:r w:rsidR="006C63CE">
        <w:tab/>
      </w:r>
    </w:p>
    <w:p w14:paraId="382AAA20" w14:textId="50928C73" w:rsidR="00041627" w:rsidRDefault="002A7EAA" w:rsidP="0004162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Medlemslotteri</w:t>
      </w:r>
      <w:r>
        <w:tab/>
      </w:r>
      <w:r w:rsidR="00AE2F2E">
        <w:t>2</w:t>
      </w:r>
      <w:r w:rsidR="00C652DE">
        <w:t xml:space="preserve">6 </w:t>
      </w:r>
      <w:proofErr w:type="gramStart"/>
      <w:r w:rsidR="005417A3">
        <w:t>2</w:t>
      </w:r>
      <w:r w:rsidR="00AE2F2E">
        <w:t>50</w:t>
      </w:r>
      <w:r w:rsidR="00506872">
        <w:t>:--</w:t>
      </w:r>
      <w:proofErr w:type="gramEnd"/>
      <w:r>
        <w:tab/>
      </w:r>
      <w:r w:rsidR="006C63CE">
        <w:t xml:space="preserve"> </w:t>
      </w:r>
      <w:r w:rsidR="006C63CE">
        <w:tab/>
      </w:r>
      <w:r w:rsidR="0060771B">
        <w:t>12</w:t>
      </w:r>
      <w:r w:rsidR="00C652DE">
        <w:t xml:space="preserve"> 00</w:t>
      </w:r>
      <w:r w:rsidR="006C63CE">
        <w:t>0:--</w:t>
      </w:r>
      <w:r w:rsidR="0069459A">
        <w:tab/>
      </w:r>
    </w:p>
    <w:p w14:paraId="620B2F7F" w14:textId="77777777" w:rsidR="00775088" w:rsidRDefault="00394DB9" w:rsidP="0004162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Skatt</w:t>
      </w:r>
      <w:r>
        <w:tab/>
      </w:r>
      <w:proofErr w:type="gramStart"/>
      <w:r w:rsidR="003D3843">
        <w:t>0:--</w:t>
      </w:r>
      <w:proofErr w:type="gramEnd"/>
      <w:r w:rsidR="003312ED">
        <w:t xml:space="preserve"> </w:t>
      </w:r>
    </w:p>
    <w:p w14:paraId="20B02FA3" w14:textId="77777777" w:rsidR="008C0F30" w:rsidRDefault="00775088" w:rsidP="0004162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Föreningskalas</w:t>
      </w:r>
      <w:r>
        <w:tab/>
      </w:r>
      <w:proofErr w:type="gramStart"/>
      <w:r>
        <w:t>710:--</w:t>
      </w:r>
      <w:proofErr w:type="gramEnd"/>
    </w:p>
    <w:p w14:paraId="57CD613E" w14:textId="36235CF8" w:rsidR="00B750D0" w:rsidRDefault="008C0F30" w:rsidP="0004162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 xml:space="preserve">Ers </w:t>
      </w:r>
      <w:proofErr w:type="spellStart"/>
      <w:r>
        <w:t>avs</w:t>
      </w:r>
      <w:proofErr w:type="spellEnd"/>
      <w:r>
        <w:t xml:space="preserve"> omkostnader</w:t>
      </w:r>
      <w:r>
        <w:tab/>
      </w:r>
      <w:proofErr w:type="gramStart"/>
      <w:r>
        <w:t>276:--</w:t>
      </w:r>
      <w:proofErr w:type="gramEnd"/>
      <w:r w:rsidR="003312ED">
        <w:tab/>
      </w:r>
      <w:r w:rsidR="00134A34">
        <w:t xml:space="preserve">        </w:t>
      </w:r>
    </w:p>
    <w:p w14:paraId="7D187CA2" w14:textId="11DDF0F5" w:rsidR="0058183C" w:rsidRDefault="00B750D0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Föreningsanslag</w:t>
      </w:r>
      <w:r>
        <w:tab/>
      </w:r>
      <w:r w:rsidR="00AE2F2E">
        <w:t xml:space="preserve">70 </w:t>
      </w:r>
      <w:proofErr w:type="gramStart"/>
      <w:r w:rsidR="00AE2F2E">
        <w:t>00</w:t>
      </w:r>
      <w:r w:rsidR="006D5C80" w:rsidRPr="00A02397">
        <w:t>0</w:t>
      </w:r>
      <w:r w:rsidRPr="00A02397">
        <w:t>:--</w:t>
      </w:r>
      <w:proofErr w:type="gramEnd"/>
      <w:r w:rsidR="009A1869">
        <w:t xml:space="preserve">  </w:t>
      </w:r>
    </w:p>
    <w:p w14:paraId="0A71904B" w14:textId="6D7D2993" w:rsidR="00A5439B" w:rsidRDefault="00A5439B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Investeringsbidrag</w:t>
      </w:r>
      <w:r>
        <w:tab/>
        <w:t>40 </w:t>
      </w:r>
      <w:proofErr w:type="gramStart"/>
      <w:r>
        <w:t>000:--</w:t>
      </w:r>
      <w:proofErr w:type="gramEnd"/>
    </w:p>
    <w:p w14:paraId="2F724F62" w14:textId="77777777" w:rsidR="00D74526" w:rsidRPr="0069459A" w:rsidRDefault="00F049BB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  <w:rPr>
          <w:u w:val="single"/>
        </w:rPr>
      </w:pPr>
      <w:r>
        <w:tab/>
      </w:r>
    </w:p>
    <w:p w14:paraId="4F5C383E" w14:textId="3DCD563F" w:rsidR="00D21788" w:rsidRDefault="00D21788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rPr>
          <w:b/>
          <w:i/>
        </w:rPr>
        <w:t>SUMMA</w:t>
      </w:r>
      <w:r>
        <w:rPr>
          <w:b/>
          <w:i/>
        </w:rPr>
        <w:tab/>
      </w:r>
      <w:r w:rsidR="008C0F30">
        <w:rPr>
          <w:b/>
          <w:i/>
        </w:rPr>
        <w:t>167 636</w:t>
      </w:r>
      <w:r w:rsidR="00AE2F2E">
        <w:rPr>
          <w:b/>
          <w:i/>
        </w:rPr>
        <w:t>:-- kronor</w:t>
      </w:r>
    </w:p>
    <w:p w14:paraId="1FE693F8" w14:textId="77777777" w:rsidR="00D21788" w:rsidRDefault="00D21788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</w:p>
    <w:p w14:paraId="6BC744B8" w14:textId="533AB1E6" w:rsidR="00D21788" w:rsidRDefault="00D21788" w:rsidP="003312ED">
      <w:pPr>
        <w:tabs>
          <w:tab w:val="decimal" w:pos="2835"/>
          <w:tab w:val="left" w:pos="3912"/>
          <w:tab w:val="left" w:pos="5216"/>
          <w:tab w:val="left" w:pos="6520"/>
        </w:tabs>
        <w:spacing w:after="0" w:line="240" w:lineRule="auto"/>
      </w:pPr>
      <w:r w:rsidRPr="00D21788">
        <w:rPr>
          <w:i/>
        </w:rPr>
        <w:t>Ingående balans</w:t>
      </w:r>
      <w:r w:rsidRPr="00D21788">
        <w:rPr>
          <w:i/>
        </w:rPr>
        <w:tab/>
      </w:r>
      <w:r w:rsidR="001C4BF4">
        <w:rPr>
          <w:i/>
        </w:rPr>
        <w:t>75 126:43 kronor</w:t>
      </w:r>
    </w:p>
    <w:p w14:paraId="56A42674" w14:textId="77777777" w:rsidR="00D21788" w:rsidRDefault="00D21788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</w:p>
    <w:p w14:paraId="72640149" w14:textId="77777777" w:rsidR="00A47E27" w:rsidRDefault="00A47E27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  <w:rPr>
          <w:u w:val="single"/>
        </w:rPr>
      </w:pPr>
    </w:p>
    <w:p w14:paraId="019242DD" w14:textId="77777777" w:rsidR="00A47E27" w:rsidRDefault="00A47E27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  <w:rPr>
          <w:u w:val="single"/>
        </w:rPr>
      </w:pPr>
    </w:p>
    <w:p w14:paraId="631BB6C7" w14:textId="77777777" w:rsidR="004472DA" w:rsidRPr="003C2572" w:rsidRDefault="003C2572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  <w:rPr>
          <w:u w:val="single"/>
        </w:rPr>
      </w:pPr>
      <w:r w:rsidRPr="003C2572">
        <w:rPr>
          <w:u w:val="single"/>
        </w:rPr>
        <w:t>Kostnader</w:t>
      </w:r>
    </w:p>
    <w:p w14:paraId="090ABACE" w14:textId="06D655A3" w:rsidR="0060771B" w:rsidRDefault="00D21788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Administration</w:t>
      </w:r>
      <w:r w:rsidR="006B0AA5">
        <w:t xml:space="preserve"> (kuvert </w:t>
      </w:r>
      <w:proofErr w:type="gramStart"/>
      <w:r w:rsidR="006B0AA5">
        <w:t>3.585</w:t>
      </w:r>
      <w:proofErr w:type="gramEnd"/>
      <w:r w:rsidR="006B0AA5">
        <w:t>:-)</w:t>
      </w:r>
      <w:r>
        <w:tab/>
      </w:r>
      <w:r w:rsidR="00250C7A">
        <w:tab/>
      </w:r>
      <w:r w:rsidR="008C0F30">
        <w:t>8 424</w:t>
      </w:r>
      <w:r w:rsidR="0060771B">
        <w:t>:--</w:t>
      </w:r>
    </w:p>
    <w:p w14:paraId="651C47E7" w14:textId="7A95DA27" w:rsidR="00E55DB5" w:rsidRDefault="00E55DB5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Styrelsearvode</w:t>
      </w:r>
      <w:r>
        <w:tab/>
      </w:r>
      <w:r>
        <w:tab/>
        <w:t>7 </w:t>
      </w:r>
      <w:proofErr w:type="gramStart"/>
      <w:r>
        <w:t>800:--</w:t>
      </w:r>
      <w:proofErr w:type="gramEnd"/>
    </w:p>
    <w:p w14:paraId="45640743" w14:textId="77777777" w:rsidR="00E55DB5" w:rsidRDefault="0060771B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National Pen</w:t>
      </w:r>
      <w:r>
        <w:tab/>
      </w:r>
      <w:r>
        <w:tab/>
      </w:r>
      <w:r>
        <w:tab/>
        <w:t>2 348:75</w:t>
      </w:r>
    </w:p>
    <w:p w14:paraId="393FEDBA" w14:textId="5C7A2D68" w:rsidR="00D21788" w:rsidRDefault="005417A3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 xml:space="preserve">ICA Nära </w:t>
      </w:r>
      <w:proofErr w:type="spellStart"/>
      <w:r>
        <w:t>Kullahallen</w:t>
      </w:r>
      <w:proofErr w:type="spellEnd"/>
      <w:r>
        <w:tab/>
      </w:r>
      <w:r>
        <w:tab/>
      </w:r>
      <w:r>
        <w:tab/>
        <w:t>268:34</w:t>
      </w:r>
      <w:r w:rsidR="00250C7A">
        <w:t xml:space="preserve"> </w:t>
      </w:r>
    </w:p>
    <w:p w14:paraId="648FBA0E" w14:textId="4A623B2B" w:rsidR="00D45BBA" w:rsidRDefault="00D45BBA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Förbrukningsmaterial (Eriks Lanthandel)</w:t>
      </w:r>
      <w:r>
        <w:tab/>
      </w:r>
      <w:r w:rsidR="008C0F30">
        <w:t>1 </w:t>
      </w:r>
      <w:proofErr w:type="gramStart"/>
      <w:r w:rsidR="008C0F30">
        <w:t>992:--</w:t>
      </w:r>
      <w:proofErr w:type="gramEnd"/>
    </w:p>
    <w:p w14:paraId="78E1A1D8" w14:textId="733D9190" w:rsidR="00EA0151" w:rsidRDefault="00250C7A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proofErr w:type="gramStart"/>
      <w:r>
        <w:t xml:space="preserve">Inventarier </w:t>
      </w:r>
      <w:r w:rsidR="0030433A">
        <w:t xml:space="preserve"> (Kjellström</w:t>
      </w:r>
      <w:proofErr w:type="gramEnd"/>
      <w:r w:rsidR="0030433A">
        <w:t xml:space="preserve"> &amp; Persson); glas</w:t>
      </w:r>
      <w:r w:rsidR="0030433A">
        <w:tab/>
      </w:r>
      <w:r>
        <w:tab/>
      </w:r>
      <w:r w:rsidR="0030433A">
        <w:t>3 988:--</w:t>
      </w:r>
    </w:p>
    <w:p w14:paraId="030AD7DB" w14:textId="2A3CC8EB" w:rsidR="00D21788" w:rsidRDefault="00C84ADE" w:rsidP="008F4EBB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Kraftringen</w:t>
      </w:r>
      <w:r w:rsidR="00A47E27">
        <w:t xml:space="preserve">     </w:t>
      </w:r>
      <w:r w:rsidR="008F4EBB">
        <w:tab/>
      </w:r>
      <w:r w:rsidR="00D21930">
        <w:tab/>
      </w:r>
      <w:r w:rsidR="001C4BF4">
        <w:t xml:space="preserve"> </w:t>
      </w:r>
      <w:r w:rsidR="0060771B">
        <w:t>3</w:t>
      </w:r>
      <w:r w:rsidR="00E14942">
        <w:t xml:space="preserve">4 </w:t>
      </w:r>
      <w:proofErr w:type="gramStart"/>
      <w:r w:rsidR="00E14942">
        <w:t>660</w:t>
      </w:r>
      <w:r w:rsidR="001C4BF4">
        <w:t>:--</w:t>
      </w:r>
      <w:proofErr w:type="gramEnd"/>
      <w:r w:rsidR="008F4EBB">
        <w:tab/>
        <w:t>(1/12 201</w:t>
      </w:r>
      <w:r w:rsidR="001C4BF4">
        <w:t>9</w:t>
      </w:r>
      <w:r w:rsidR="008F4EBB">
        <w:t xml:space="preserve"> – </w:t>
      </w:r>
      <w:r w:rsidR="006B0AA5">
        <w:t>3</w:t>
      </w:r>
      <w:r w:rsidR="0030433A">
        <w:t xml:space="preserve">0/11 </w:t>
      </w:r>
      <w:r w:rsidR="00AE2F2E">
        <w:t>2020</w:t>
      </w:r>
      <w:r w:rsidR="00506872">
        <w:t>)</w:t>
      </w:r>
    </w:p>
    <w:p w14:paraId="52078DC0" w14:textId="69C57F0F" w:rsidR="00D21788" w:rsidRDefault="002D0127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Bygdegårdarnas Riksförbund (</w:t>
      </w:r>
      <w:r w:rsidR="00D21788">
        <w:t>Försäkring</w:t>
      </w:r>
      <w:r>
        <w:t>)</w:t>
      </w:r>
      <w:r w:rsidR="00D21788">
        <w:tab/>
      </w:r>
      <w:r w:rsidR="001C4BF4">
        <w:t>8 </w:t>
      </w:r>
      <w:proofErr w:type="gramStart"/>
      <w:r w:rsidR="001C4BF4">
        <w:t>759:--</w:t>
      </w:r>
      <w:proofErr w:type="gramEnd"/>
    </w:p>
    <w:p w14:paraId="06D5EA81" w14:textId="07E07F59" w:rsidR="00D21788" w:rsidRDefault="00D21788" w:rsidP="00D14080">
      <w:pPr>
        <w:tabs>
          <w:tab w:val="left" w:pos="964"/>
          <w:tab w:val="decimal" w:pos="2835"/>
          <w:tab w:val="decimal" w:pos="6237"/>
          <w:tab w:val="left" w:pos="7088"/>
        </w:tabs>
        <w:spacing w:after="0" w:line="240" w:lineRule="auto"/>
      </w:pPr>
      <w:proofErr w:type="spellStart"/>
      <w:r>
        <w:t>Nårab</w:t>
      </w:r>
      <w:proofErr w:type="spellEnd"/>
      <w:r>
        <w:tab/>
      </w:r>
      <w:r w:rsidR="00D14080">
        <w:tab/>
      </w:r>
      <w:r>
        <w:tab/>
      </w:r>
      <w:r w:rsidR="0060771B">
        <w:t xml:space="preserve">7 </w:t>
      </w:r>
      <w:proofErr w:type="gramStart"/>
      <w:r w:rsidR="0060771B">
        <w:t>008</w:t>
      </w:r>
      <w:r w:rsidR="001C4BF4">
        <w:t>:--</w:t>
      </w:r>
      <w:proofErr w:type="gramEnd"/>
      <w:r w:rsidR="00735B8A">
        <w:tab/>
      </w:r>
    </w:p>
    <w:p w14:paraId="5792029F" w14:textId="3894E340" w:rsidR="00D21788" w:rsidRDefault="00D21788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Vatten &amp; Avlopp</w:t>
      </w:r>
      <w:r w:rsidR="00460406">
        <w:t xml:space="preserve">  </w:t>
      </w:r>
      <w:r w:rsidR="003A167E">
        <w:t xml:space="preserve"> </w:t>
      </w:r>
      <w:r>
        <w:tab/>
      </w:r>
      <w:r w:rsidR="00E14942">
        <w:tab/>
        <w:t>3 </w:t>
      </w:r>
      <w:proofErr w:type="gramStart"/>
      <w:r w:rsidR="00E14942">
        <w:t>802:--</w:t>
      </w:r>
      <w:proofErr w:type="gramEnd"/>
      <w:r w:rsidR="00EB3BCE">
        <w:tab/>
      </w:r>
    </w:p>
    <w:p w14:paraId="177B6A9A" w14:textId="77777777" w:rsidR="00D21788" w:rsidRDefault="00D21788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Löner</w:t>
      </w:r>
      <w:r>
        <w:tab/>
      </w:r>
      <w:r>
        <w:tab/>
      </w:r>
      <w:proofErr w:type="gramStart"/>
      <w:r w:rsidR="006E6FFC">
        <w:t>0</w:t>
      </w:r>
      <w:r w:rsidR="00C84ADE">
        <w:t>:--</w:t>
      </w:r>
      <w:proofErr w:type="gramEnd"/>
      <w:r w:rsidR="00735B8A">
        <w:tab/>
      </w:r>
    </w:p>
    <w:p w14:paraId="74B54B71" w14:textId="77777777" w:rsidR="00D21788" w:rsidRDefault="00D21788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Arbetsgivaravgift</w:t>
      </w:r>
      <w:r>
        <w:tab/>
      </w:r>
      <w:r>
        <w:tab/>
      </w:r>
      <w:proofErr w:type="gramStart"/>
      <w:r w:rsidR="00EB3BCE">
        <w:t>0</w:t>
      </w:r>
      <w:r w:rsidR="00B66D97">
        <w:t>:--</w:t>
      </w:r>
      <w:proofErr w:type="gramEnd"/>
      <w:r w:rsidR="00B66D97">
        <w:tab/>
      </w:r>
    </w:p>
    <w:p w14:paraId="6A1C226A" w14:textId="794199EA" w:rsidR="004E336E" w:rsidRDefault="00071EC8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Anticimex; systematiskt brandskydd</w:t>
      </w:r>
      <w:r w:rsidR="002D0127">
        <w:tab/>
        <w:t>5</w:t>
      </w:r>
      <w:r w:rsidR="001C4BF4">
        <w:t> </w:t>
      </w:r>
      <w:proofErr w:type="gramStart"/>
      <w:r w:rsidR="001C4BF4">
        <w:t>604:--</w:t>
      </w:r>
      <w:proofErr w:type="gramEnd"/>
    </w:p>
    <w:p w14:paraId="546119CB" w14:textId="77777777" w:rsidR="00080207" w:rsidRDefault="002D0127" w:rsidP="002B43A1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Maskindiskmedel</w:t>
      </w:r>
      <w:r>
        <w:tab/>
      </w:r>
      <w:r>
        <w:tab/>
      </w:r>
      <w:proofErr w:type="gramStart"/>
      <w:r>
        <w:t>0</w:t>
      </w:r>
      <w:r w:rsidR="00080207">
        <w:t>:--</w:t>
      </w:r>
      <w:proofErr w:type="gramEnd"/>
    </w:p>
    <w:p w14:paraId="2C27600E" w14:textId="28F4EE67" w:rsidR="00F049BB" w:rsidRDefault="002D0127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proofErr w:type="spellStart"/>
      <w:r>
        <w:t>Bravida</w:t>
      </w:r>
      <w:proofErr w:type="spellEnd"/>
      <w:r>
        <w:t xml:space="preserve"> </w:t>
      </w:r>
      <w:proofErr w:type="spellStart"/>
      <w:r>
        <w:t>Prenad</w:t>
      </w:r>
      <w:proofErr w:type="spellEnd"/>
      <w:r>
        <w:t xml:space="preserve"> AB (El material)</w:t>
      </w:r>
      <w:r>
        <w:tab/>
      </w:r>
      <w:r>
        <w:tab/>
      </w:r>
      <w:proofErr w:type="gramStart"/>
      <w:r w:rsidR="001C4BF4">
        <w:t>325:--</w:t>
      </w:r>
      <w:proofErr w:type="gramEnd"/>
    </w:p>
    <w:p w14:paraId="7D9CD4B8" w14:textId="60A6061F" w:rsidR="002D0127" w:rsidRDefault="001C4BF4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 xml:space="preserve">Östra Ljungby Lantmän </w:t>
      </w:r>
      <w:r w:rsidR="002D0127">
        <w:tab/>
      </w:r>
      <w:r>
        <w:tab/>
      </w:r>
      <w:r w:rsidR="0060771B">
        <w:t xml:space="preserve">1 </w:t>
      </w:r>
      <w:proofErr w:type="gramStart"/>
      <w:r w:rsidR="0060771B">
        <w:t>331</w:t>
      </w:r>
      <w:r>
        <w:t>:--</w:t>
      </w:r>
      <w:proofErr w:type="gramEnd"/>
    </w:p>
    <w:p w14:paraId="7DD1BC98" w14:textId="15D7DC2F" w:rsidR="00872828" w:rsidRDefault="00872828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Vista Print</w:t>
      </w:r>
      <w:r>
        <w:tab/>
      </w:r>
      <w:r>
        <w:tab/>
      </w:r>
      <w:proofErr w:type="gramStart"/>
      <w:r>
        <w:t>590:--</w:t>
      </w:r>
      <w:proofErr w:type="gramEnd"/>
    </w:p>
    <w:p w14:paraId="1526AA41" w14:textId="5C3CB27B" w:rsidR="00E55DB5" w:rsidRDefault="00E55DB5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Gina Horvat-Widén; utlägg</w:t>
      </w:r>
      <w:r>
        <w:tab/>
      </w:r>
      <w:r>
        <w:tab/>
      </w:r>
      <w:r w:rsidR="00E14942">
        <w:t xml:space="preserve">1 </w:t>
      </w:r>
      <w:proofErr w:type="gramStart"/>
      <w:r w:rsidR="00E14942">
        <w:t>046</w:t>
      </w:r>
      <w:r>
        <w:t>:--</w:t>
      </w:r>
      <w:proofErr w:type="gramEnd"/>
    </w:p>
    <w:p w14:paraId="705F9DD8" w14:textId="5C794098" w:rsidR="00E55DB5" w:rsidRDefault="00E55DB5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Gudmundsson Bygg; ventilation</w:t>
      </w:r>
      <w:r>
        <w:tab/>
        <w:t>1 </w:t>
      </w:r>
      <w:proofErr w:type="gramStart"/>
      <w:r>
        <w:t>038:--</w:t>
      </w:r>
      <w:proofErr w:type="gramEnd"/>
    </w:p>
    <w:p w14:paraId="0AE9B5E7" w14:textId="77777777" w:rsidR="008C0F30" w:rsidRDefault="008C0F30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Fjärrströmsbrytare</w:t>
      </w:r>
      <w:r>
        <w:tab/>
      </w:r>
      <w:r>
        <w:tab/>
        <w:t xml:space="preserve"> 2 </w:t>
      </w:r>
      <w:proofErr w:type="gramStart"/>
      <w:r>
        <w:t>299:--</w:t>
      </w:r>
      <w:proofErr w:type="gramEnd"/>
    </w:p>
    <w:p w14:paraId="32B001A7" w14:textId="609A6774" w:rsidR="008C0F30" w:rsidRDefault="008C0F30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Styrutrustning för fjärrvärmecentral</w:t>
      </w:r>
      <w:r>
        <w:tab/>
        <w:t xml:space="preserve">37 </w:t>
      </w:r>
      <w:proofErr w:type="gramStart"/>
      <w:r>
        <w:t>250:--</w:t>
      </w:r>
      <w:proofErr w:type="gramEnd"/>
      <w:r>
        <w:tab/>
      </w:r>
    </w:p>
    <w:p w14:paraId="04999CAB" w14:textId="77777777" w:rsidR="00A47E27" w:rsidRDefault="00A47E27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</w:p>
    <w:p w14:paraId="141C0F7C" w14:textId="3883A047" w:rsidR="00D21788" w:rsidRPr="00E12843" w:rsidRDefault="00080207" w:rsidP="00E12843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ab/>
      </w:r>
      <w:r w:rsidR="00D21788" w:rsidRPr="00D21788">
        <w:rPr>
          <w:b/>
          <w:i/>
        </w:rPr>
        <w:t>SUMMA</w:t>
      </w:r>
      <w:r w:rsidR="00D21788" w:rsidRPr="00D21788">
        <w:rPr>
          <w:b/>
          <w:i/>
        </w:rPr>
        <w:tab/>
      </w:r>
      <w:r w:rsidR="00E14942">
        <w:rPr>
          <w:b/>
          <w:i/>
        </w:rPr>
        <w:t>146 533:09</w:t>
      </w:r>
      <w:r w:rsidR="001C4BF4">
        <w:rPr>
          <w:b/>
          <w:i/>
        </w:rPr>
        <w:t>:-- kronor</w:t>
      </w:r>
    </w:p>
    <w:p w14:paraId="138AC6D7" w14:textId="77777777" w:rsidR="00F049BB" w:rsidRDefault="00F049BB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4DFAE1D3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2CB62C94" w14:textId="77777777" w:rsidR="00A47E27" w:rsidRDefault="00A47E27">
      <w:pPr>
        <w:rPr>
          <w:b/>
          <w:i/>
        </w:rPr>
      </w:pPr>
      <w:r>
        <w:rPr>
          <w:b/>
          <w:i/>
        </w:rPr>
        <w:br w:type="page"/>
      </w:r>
    </w:p>
    <w:p w14:paraId="63D8E3D5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12A959D1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05E76EF0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1A978FA8" w14:textId="77777777" w:rsidR="00577763" w:rsidRDefault="00577763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  <w:r w:rsidRPr="00D17B3F">
        <w:rPr>
          <w:b/>
          <w:i/>
        </w:rPr>
        <w:t>SPARBANKEN ÖRESUND</w:t>
      </w:r>
      <w:r>
        <w:rPr>
          <w:b/>
          <w:i/>
        </w:rPr>
        <w:t>/SWEDBANK</w:t>
      </w:r>
    </w:p>
    <w:p w14:paraId="436EE8C9" w14:textId="77777777" w:rsidR="00577763" w:rsidRDefault="00577763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i/>
        </w:rPr>
      </w:pPr>
      <w:r w:rsidRPr="00D17B3F">
        <w:rPr>
          <w:i/>
        </w:rPr>
        <w:t xml:space="preserve">Fondinnehav </w:t>
      </w:r>
      <w:proofErr w:type="spellStart"/>
      <w:r w:rsidRPr="00D17B3F">
        <w:rPr>
          <w:i/>
        </w:rPr>
        <w:t>Catella</w:t>
      </w:r>
      <w:proofErr w:type="spellEnd"/>
      <w:r w:rsidRPr="00D17B3F">
        <w:rPr>
          <w:i/>
        </w:rPr>
        <w:t xml:space="preserve"> </w:t>
      </w:r>
      <w:proofErr w:type="spellStart"/>
      <w:r w:rsidRPr="00D17B3F">
        <w:rPr>
          <w:i/>
        </w:rPr>
        <w:t>Hedge</w:t>
      </w:r>
      <w:proofErr w:type="spellEnd"/>
      <w:r>
        <w:rPr>
          <w:i/>
        </w:rPr>
        <w:t xml:space="preserve">; anskaffningsvärde </w:t>
      </w:r>
      <w:proofErr w:type="gramStart"/>
      <w:r w:rsidR="00FB6488">
        <w:rPr>
          <w:i/>
        </w:rPr>
        <w:t>66.499</w:t>
      </w:r>
      <w:proofErr w:type="gramEnd"/>
      <w:r w:rsidR="00FB6488">
        <w:rPr>
          <w:i/>
        </w:rPr>
        <w:t>:69</w:t>
      </w:r>
      <w:r>
        <w:rPr>
          <w:i/>
        </w:rPr>
        <w:t xml:space="preserve"> kronor</w:t>
      </w:r>
    </w:p>
    <w:p w14:paraId="10E54F2C" w14:textId="77777777" w:rsidR="00577763" w:rsidRDefault="00577763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i/>
        </w:rPr>
      </w:pPr>
      <w:r>
        <w:rPr>
          <w:i/>
        </w:rPr>
        <w:t>Marknadsvärde</w:t>
      </w:r>
    </w:p>
    <w:p w14:paraId="481B10E4" w14:textId="77777777" w:rsidR="00577763" w:rsidRPr="00D43EA1" w:rsidRDefault="00577763" w:rsidP="00577763">
      <w:pPr>
        <w:pStyle w:val="ListParagraph"/>
        <w:numPr>
          <w:ilvl w:val="0"/>
          <w:numId w:val="3"/>
        </w:numPr>
        <w:tabs>
          <w:tab w:val="decimal" w:pos="2835"/>
          <w:tab w:val="decimal" w:pos="6237"/>
          <w:tab w:val="left" w:pos="7088"/>
        </w:tabs>
        <w:spacing w:after="0" w:line="240" w:lineRule="auto"/>
        <w:rPr>
          <w:i/>
        </w:rPr>
      </w:pPr>
      <w:r>
        <w:rPr>
          <w:i/>
        </w:rPr>
        <w:t>2015-05-26</w:t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156 192:43 kronor</w:t>
      </w:r>
    </w:p>
    <w:p w14:paraId="5163E6B9" w14:textId="77777777" w:rsidR="00577763" w:rsidRPr="00FB6488" w:rsidRDefault="00577763" w:rsidP="00577763">
      <w:pPr>
        <w:pStyle w:val="ListParagraph"/>
        <w:numPr>
          <w:ilvl w:val="0"/>
          <w:numId w:val="3"/>
        </w:numPr>
        <w:tabs>
          <w:tab w:val="left" w:pos="2268"/>
          <w:tab w:val="decimal" w:pos="2835"/>
          <w:tab w:val="decimal" w:pos="6237"/>
          <w:tab w:val="left" w:pos="7088"/>
        </w:tabs>
        <w:spacing w:before="240" w:after="0" w:line="240" w:lineRule="auto"/>
        <w:rPr>
          <w:i/>
          <w:u w:val="single"/>
        </w:rPr>
      </w:pPr>
      <w:r>
        <w:rPr>
          <w:i/>
        </w:rPr>
        <w:t>2015-07-02  Avräkning</w:t>
      </w:r>
      <w:r>
        <w:rPr>
          <w:i/>
        </w:rPr>
        <w:tab/>
      </w:r>
      <w:r>
        <w:rPr>
          <w:i/>
        </w:rPr>
        <w:tab/>
      </w:r>
      <w:r w:rsidRPr="00F878F9">
        <w:rPr>
          <w:i/>
          <w:u w:val="single"/>
        </w:rPr>
        <w:t xml:space="preserve">- 49 778:56 </w:t>
      </w:r>
      <w:r>
        <w:rPr>
          <w:i/>
          <w:u w:val="single"/>
        </w:rPr>
        <w:tab/>
      </w:r>
      <w:r>
        <w:rPr>
          <w:i/>
        </w:rPr>
        <w:t xml:space="preserve"> = 106 413:87 kronor</w:t>
      </w:r>
    </w:p>
    <w:p w14:paraId="009736A1" w14:textId="77777777" w:rsidR="00A47E27" w:rsidRDefault="00A47E27" w:rsidP="00FB6488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</w:p>
    <w:p w14:paraId="0A7FAC23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Marknadsvärde</w:t>
      </w:r>
    </w:p>
    <w:p w14:paraId="5EFB5E3B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2017-06-12</w:t>
      </w:r>
      <w:r>
        <w:rPr>
          <w:b/>
          <w:i/>
        </w:rPr>
        <w:tab/>
        <w:t>106 894:70 kronor</w:t>
      </w:r>
    </w:p>
    <w:p w14:paraId="6C5ADB04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2017-08-22</w:t>
      </w:r>
      <w:r>
        <w:rPr>
          <w:b/>
          <w:i/>
        </w:rPr>
        <w:tab/>
        <w:t>108 528:83 kronor</w:t>
      </w:r>
    </w:p>
    <w:p w14:paraId="749123A2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2017-10-11</w:t>
      </w:r>
      <w:r>
        <w:rPr>
          <w:b/>
          <w:i/>
        </w:rPr>
        <w:tab/>
        <w:t>109 086:07 kronor</w:t>
      </w:r>
    </w:p>
    <w:p w14:paraId="7F10EF5D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2017-12-07</w:t>
      </w:r>
      <w:r>
        <w:rPr>
          <w:b/>
          <w:i/>
        </w:rPr>
        <w:tab/>
        <w:t>109 073:54 kronor</w:t>
      </w:r>
    </w:p>
    <w:p w14:paraId="47BBCA2E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2017-12-31</w:t>
      </w:r>
      <w:r>
        <w:rPr>
          <w:b/>
          <w:i/>
        </w:rPr>
        <w:tab/>
        <w:t>110 325:75 kronor</w:t>
      </w:r>
    </w:p>
    <w:p w14:paraId="0A48293F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2018-05-14</w:t>
      </w:r>
      <w:r>
        <w:rPr>
          <w:b/>
          <w:i/>
        </w:rPr>
        <w:tab/>
        <w:t>110 519:84 kronor</w:t>
      </w:r>
    </w:p>
    <w:p w14:paraId="0D6303E5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2018-08-20</w:t>
      </w:r>
      <w:r>
        <w:rPr>
          <w:b/>
          <w:i/>
        </w:rPr>
        <w:tab/>
      </w:r>
      <w:r>
        <w:rPr>
          <w:b/>
          <w:i/>
        </w:rPr>
        <w:tab/>
        <w:t>109 499:29 kronor</w:t>
      </w:r>
    </w:p>
    <w:p w14:paraId="2A992FE6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2018-10-16</w:t>
      </w:r>
      <w:r>
        <w:rPr>
          <w:b/>
          <w:i/>
        </w:rPr>
        <w:tab/>
        <w:t>109 781:04 kronor</w:t>
      </w:r>
    </w:p>
    <w:p w14:paraId="51CF5DE0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2018-11-24</w:t>
      </w:r>
      <w:r>
        <w:rPr>
          <w:b/>
          <w:i/>
        </w:rPr>
        <w:tab/>
        <w:t>107 796:29 kronor</w:t>
      </w:r>
    </w:p>
    <w:p w14:paraId="1B51339E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2019-01-02</w:t>
      </w:r>
      <w:r>
        <w:rPr>
          <w:b/>
          <w:i/>
        </w:rPr>
        <w:tab/>
        <w:t>106 550:34 kronor</w:t>
      </w:r>
    </w:p>
    <w:p w14:paraId="1535F4B1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2019-02-05</w:t>
      </w:r>
      <w:r>
        <w:rPr>
          <w:b/>
          <w:i/>
        </w:rPr>
        <w:tab/>
        <w:t>107 627:24 kronor</w:t>
      </w:r>
    </w:p>
    <w:p w14:paraId="51F8D7EE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2019-04-01</w:t>
      </w:r>
      <w:r>
        <w:rPr>
          <w:b/>
          <w:i/>
        </w:rPr>
        <w:tab/>
        <w:t>107 990:38 kronor</w:t>
      </w:r>
    </w:p>
    <w:p w14:paraId="5280B70D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2019-05-20</w:t>
      </w:r>
      <w:r>
        <w:rPr>
          <w:b/>
          <w:i/>
        </w:rPr>
        <w:tab/>
        <w:t>108 835:62 kronor</w:t>
      </w:r>
    </w:p>
    <w:p w14:paraId="2EFB55A6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2019-08-10</w:t>
      </w:r>
      <w:r>
        <w:rPr>
          <w:b/>
          <w:i/>
        </w:rPr>
        <w:tab/>
        <w:t>109 023:45 kronor</w:t>
      </w:r>
    </w:p>
    <w:p w14:paraId="7B1198AB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2019-10-12</w:t>
      </w:r>
      <w:r>
        <w:rPr>
          <w:b/>
          <w:i/>
        </w:rPr>
        <w:tab/>
        <w:t>108 848:15 kronor</w:t>
      </w:r>
    </w:p>
    <w:p w14:paraId="6D1AD061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2019-11-26</w:t>
      </w:r>
      <w:r>
        <w:rPr>
          <w:b/>
          <w:i/>
        </w:rPr>
        <w:tab/>
        <w:t>108 428:66 kronor</w:t>
      </w:r>
    </w:p>
    <w:p w14:paraId="38B9079C" w14:textId="618C326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2019-12-31</w:t>
      </w:r>
      <w:r>
        <w:rPr>
          <w:b/>
          <w:i/>
        </w:rPr>
        <w:tab/>
        <w:t>109 881:22 kronor</w:t>
      </w:r>
    </w:p>
    <w:p w14:paraId="5A768A09" w14:textId="3DFB3F4A" w:rsidR="0099288D" w:rsidRDefault="0099288D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2020-04-13</w:t>
      </w:r>
      <w:r>
        <w:rPr>
          <w:b/>
          <w:i/>
        </w:rPr>
        <w:tab/>
      </w:r>
      <w:r w:rsidR="00A24DAA">
        <w:rPr>
          <w:b/>
          <w:i/>
        </w:rPr>
        <w:t xml:space="preserve"> </w:t>
      </w:r>
      <w:r>
        <w:rPr>
          <w:b/>
          <w:i/>
        </w:rPr>
        <w:t>93 057:</w:t>
      </w:r>
      <w:r w:rsidR="00D73107">
        <w:rPr>
          <w:b/>
          <w:i/>
        </w:rPr>
        <w:t>92 kronor</w:t>
      </w:r>
    </w:p>
    <w:p w14:paraId="6ADAB6E1" w14:textId="6AB7C5DC" w:rsidR="005F780F" w:rsidRDefault="005F780F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2020-05-23</w:t>
      </w:r>
      <w:r>
        <w:rPr>
          <w:b/>
          <w:i/>
        </w:rPr>
        <w:tab/>
      </w:r>
      <w:r w:rsidR="00A24DAA">
        <w:rPr>
          <w:b/>
          <w:i/>
        </w:rPr>
        <w:t xml:space="preserve"> </w:t>
      </w:r>
      <w:r>
        <w:rPr>
          <w:b/>
          <w:i/>
        </w:rPr>
        <w:t>95 785:85 kronor</w:t>
      </w:r>
    </w:p>
    <w:p w14:paraId="1A802C41" w14:textId="5B1D2F9A" w:rsidR="00A24DAA" w:rsidRDefault="00A24DAA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2020-08-28</w:t>
      </w:r>
      <w:r>
        <w:rPr>
          <w:b/>
          <w:i/>
        </w:rPr>
        <w:tab/>
        <w:t>101 666:74 kronor</w:t>
      </w:r>
    </w:p>
    <w:p w14:paraId="09B80B3E" w14:textId="2B498AB2" w:rsidR="001B20DA" w:rsidRDefault="001B20DA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2020-10-09</w:t>
      </w:r>
      <w:r w:rsidR="00872828">
        <w:rPr>
          <w:b/>
          <w:i/>
        </w:rPr>
        <w:tab/>
        <w:t>102 749:89 kronor</w:t>
      </w:r>
    </w:p>
    <w:p w14:paraId="3F5A8B0E" w14:textId="5BB6642F" w:rsidR="00E55DB5" w:rsidRDefault="00E55DB5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2020-11-24</w:t>
      </w:r>
      <w:r>
        <w:rPr>
          <w:b/>
          <w:i/>
        </w:rPr>
        <w:tab/>
        <w:t>103 701:57 kronor</w:t>
      </w:r>
    </w:p>
    <w:p w14:paraId="7F2E4EF0" w14:textId="37BFDEA2" w:rsidR="00786615" w:rsidRDefault="00786615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2020-12-31</w:t>
      </w:r>
      <w:r>
        <w:rPr>
          <w:b/>
          <w:i/>
        </w:rPr>
        <w:tab/>
        <w:t>106 932:27 kronor</w:t>
      </w:r>
    </w:p>
    <w:p w14:paraId="792DDEAD" w14:textId="56CCCEA2" w:rsidR="008E1CA9" w:rsidRDefault="008E1CA9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2021-01-31</w:t>
      </w:r>
      <w:r>
        <w:rPr>
          <w:b/>
          <w:i/>
        </w:rPr>
        <w:tab/>
        <w:t>107 195:23 kronor</w:t>
      </w:r>
    </w:p>
    <w:p w14:paraId="0A1FF845" w14:textId="0F54CEA7" w:rsidR="00786615" w:rsidRPr="007078CC" w:rsidRDefault="00786615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2021-02-14</w:t>
      </w:r>
      <w:r>
        <w:rPr>
          <w:b/>
          <w:i/>
        </w:rPr>
        <w:tab/>
        <w:t>108 265:87 kronor</w:t>
      </w:r>
    </w:p>
    <w:p w14:paraId="21BCA2BB" w14:textId="6EE58866" w:rsidR="00470B53" w:rsidRPr="007078CC" w:rsidRDefault="00470B53" w:rsidP="00FB6488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</w:p>
    <w:sectPr w:rsidR="00470B53" w:rsidRPr="007078CC" w:rsidSect="00F03B43">
      <w:headerReference w:type="default" r:id="rId8"/>
      <w:pgSz w:w="11906" w:h="16838" w:code="9"/>
      <w:pgMar w:top="1418" w:right="680" w:bottom="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9364" w14:textId="77777777" w:rsidR="00600674" w:rsidRDefault="00600674" w:rsidP="002E2804">
      <w:pPr>
        <w:spacing w:after="0" w:line="240" w:lineRule="auto"/>
      </w:pPr>
      <w:r>
        <w:separator/>
      </w:r>
    </w:p>
  </w:endnote>
  <w:endnote w:type="continuationSeparator" w:id="0">
    <w:p w14:paraId="790F41D0" w14:textId="77777777" w:rsidR="00600674" w:rsidRDefault="00600674" w:rsidP="002E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6E00F" w14:textId="77777777" w:rsidR="00600674" w:rsidRDefault="00600674" w:rsidP="002E2804">
      <w:pPr>
        <w:spacing w:after="0" w:line="240" w:lineRule="auto"/>
      </w:pPr>
      <w:r>
        <w:separator/>
      </w:r>
    </w:p>
  </w:footnote>
  <w:footnote w:type="continuationSeparator" w:id="0">
    <w:p w14:paraId="50B72D63" w14:textId="77777777" w:rsidR="00600674" w:rsidRDefault="00600674" w:rsidP="002E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1A97" w14:textId="77777777" w:rsidR="002E2804" w:rsidRDefault="002E2804">
    <w:pPr>
      <w:pStyle w:val="Header"/>
    </w:pPr>
    <w:r>
      <w:t xml:space="preserve">ÖSTRA LJUNGBY </w:t>
    </w:r>
  </w:p>
  <w:p w14:paraId="32AD0127" w14:textId="081CEDA8" w:rsidR="002E2804" w:rsidRDefault="00394DB9" w:rsidP="002E2804">
    <w:pPr>
      <w:pStyle w:val="Header"/>
      <w:tabs>
        <w:tab w:val="clear" w:pos="4536"/>
        <w:tab w:val="left" w:pos="3969"/>
      </w:tabs>
    </w:pPr>
    <w:r>
      <w:t>B</w:t>
    </w:r>
    <w:r w:rsidR="003312ED">
      <w:t>YGDEGÅRDSFÖRENING</w:t>
    </w:r>
    <w:r w:rsidR="003312ED">
      <w:tab/>
    </w:r>
    <w:r w:rsidR="00134A1A">
      <w:t>20</w:t>
    </w:r>
    <w:r w:rsidR="00775088">
      <w:t>2</w:t>
    </w:r>
    <w:r w:rsidR="00FC0F8B">
      <w:t>1-01-31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CB1"/>
    <w:multiLevelType w:val="hybridMultilevel"/>
    <w:tmpl w:val="A1BE8BAA"/>
    <w:lvl w:ilvl="0" w:tplc="DAD00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06966"/>
    <w:multiLevelType w:val="hybridMultilevel"/>
    <w:tmpl w:val="7A8A7538"/>
    <w:lvl w:ilvl="0" w:tplc="6080737A">
      <w:start w:val="27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9637E97"/>
    <w:multiLevelType w:val="hybridMultilevel"/>
    <w:tmpl w:val="AB4619B2"/>
    <w:lvl w:ilvl="0" w:tplc="9C06162A">
      <w:start w:val="27"/>
      <w:numFmt w:val="bullet"/>
      <w:lvlText w:val="-"/>
      <w:lvlJc w:val="left"/>
      <w:pPr>
        <w:ind w:left="41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04"/>
    <w:rsid w:val="00002D8B"/>
    <w:rsid w:val="00004E1D"/>
    <w:rsid w:val="00007FF5"/>
    <w:rsid w:val="00032531"/>
    <w:rsid w:val="000334D5"/>
    <w:rsid w:val="00036D44"/>
    <w:rsid w:val="00040A98"/>
    <w:rsid w:val="00041627"/>
    <w:rsid w:val="00062D39"/>
    <w:rsid w:val="0007164B"/>
    <w:rsid w:val="00071EC8"/>
    <w:rsid w:val="00080207"/>
    <w:rsid w:val="00083376"/>
    <w:rsid w:val="0008345E"/>
    <w:rsid w:val="00092624"/>
    <w:rsid w:val="000A0366"/>
    <w:rsid w:val="000B5DAA"/>
    <w:rsid w:val="000C4970"/>
    <w:rsid w:val="000D32B2"/>
    <w:rsid w:val="000D5A55"/>
    <w:rsid w:val="000E527D"/>
    <w:rsid w:val="00100B0F"/>
    <w:rsid w:val="00105310"/>
    <w:rsid w:val="001140C7"/>
    <w:rsid w:val="00121E7E"/>
    <w:rsid w:val="001235F8"/>
    <w:rsid w:val="001260F8"/>
    <w:rsid w:val="00134A1A"/>
    <w:rsid w:val="00134A34"/>
    <w:rsid w:val="0013584B"/>
    <w:rsid w:val="00136425"/>
    <w:rsid w:val="00137DE9"/>
    <w:rsid w:val="0015443F"/>
    <w:rsid w:val="00154A09"/>
    <w:rsid w:val="00157309"/>
    <w:rsid w:val="00165995"/>
    <w:rsid w:val="0017306B"/>
    <w:rsid w:val="001769B7"/>
    <w:rsid w:val="0019379F"/>
    <w:rsid w:val="0019610C"/>
    <w:rsid w:val="00196372"/>
    <w:rsid w:val="00197294"/>
    <w:rsid w:val="001A380B"/>
    <w:rsid w:val="001B130A"/>
    <w:rsid w:val="001B20DA"/>
    <w:rsid w:val="001B6763"/>
    <w:rsid w:val="001C4BF4"/>
    <w:rsid w:val="001C5102"/>
    <w:rsid w:val="001F0CC0"/>
    <w:rsid w:val="001F240C"/>
    <w:rsid w:val="001F6156"/>
    <w:rsid w:val="00206B56"/>
    <w:rsid w:val="002216A9"/>
    <w:rsid w:val="00230571"/>
    <w:rsid w:val="00234893"/>
    <w:rsid w:val="00236605"/>
    <w:rsid w:val="00237B5D"/>
    <w:rsid w:val="00237FE4"/>
    <w:rsid w:val="00250C7A"/>
    <w:rsid w:val="00255A7A"/>
    <w:rsid w:val="00292B2D"/>
    <w:rsid w:val="002A62C7"/>
    <w:rsid w:val="002A7EAA"/>
    <w:rsid w:val="002B36F3"/>
    <w:rsid w:val="002B3A67"/>
    <w:rsid w:val="002B43A1"/>
    <w:rsid w:val="002D0127"/>
    <w:rsid w:val="002D220D"/>
    <w:rsid w:val="002E0FC7"/>
    <w:rsid w:val="002E2804"/>
    <w:rsid w:val="002E6F19"/>
    <w:rsid w:val="002F0040"/>
    <w:rsid w:val="002F2A8F"/>
    <w:rsid w:val="00301B1E"/>
    <w:rsid w:val="0030433A"/>
    <w:rsid w:val="00324300"/>
    <w:rsid w:val="003312ED"/>
    <w:rsid w:val="00352DBD"/>
    <w:rsid w:val="00367A7E"/>
    <w:rsid w:val="00385308"/>
    <w:rsid w:val="00394DB9"/>
    <w:rsid w:val="003A1613"/>
    <w:rsid w:val="003A167E"/>
    <w:rsid w:val="003B40A2"/>
    <w:rsid w:val="003C2572"/>
    <w:rsid w:val="003C64F8"/>
    <w:rsid w:val="003D0D40"/>
    <w:rsid w:val="003D3843"/>
    <w:rsid w:val="003E327A"/>
    <w:rsid w:val="003F13CB"/>
    <w:rsid w:val="003F337F"/>
    <w:rsid w:val="003F3EE9"/>
    <w:rsid w:val="003F748E"/>
    <w:rsid w:val="0041675D"/>
    <w:rsid w:val="0043256A"/>
    <w:rsid w:val="00440601"/>
    <w:rsid w:val="004472DA"/>
    <w:rsid w:val="00460406"/>
    <w:rsid w:val="00465B44"/>
    <w:rsid w:val="00470B53"/>
    <w:rsid w:val="004862AC"/>
    <w:rsid w:val="00491D2B"/>
    <w:rsid w:val="0049724B"/>
    <w:rsid w:val="004A3995"/>
    <w:rsid w:val="004A4670"/>
    <w:rsid w:val="004A6907"/>
    <w:rsid w:val="004B2BE0"/>
    <w:rsid w:val="004B6DD5"/>
    <w:rsid w:val="004C67F8"/>
    <w:rsid w:val="004C71F1"/>
    <w:rsid w:val="004D3FBD"/>
    <w:rsid w:val="004D4AD9"/>
    <w:rsid w:val="004E2390"/>
    <w:rsid w:val="004E336E"/>
    <w:rsid w:val="004E790F"/>
    <w:rsid w:val="00506872"/>
    <w:rsid w:val="0051185D"/>
    <w:rsid w:val="00513699"/>
    <w:rsid w:val="00530ECA"/>
    <w:rsid w:val="005417A3"/>
    <w:rsid w:val="005463DB"/>
    <w:rsid w:val="00547CCF"/>
    <w:rsid w:val="00555C32"/>
    <w:rsid w:val="00577763"/>
    <w:rsid w:val="0058183C"/>
    <w:rsid w:val="00582B52"/>
    <w:rsid w:val="00595CD3"/>
    <w:rsid w:val="005A0905"/>
    <w:rsid w:val="005A3111"/>
    <w:rsid w:val="005A7229"/>
    <w:rsid w:val="005B528E"/>
    <w:rsid w:val="005C04F9"/>
    <w:rsid w:val="005C13E1"/>
    <w:rsid w:val="005C69BC"/>
    <w:rsid w:val="005F47D6"/>
    <w:rsid w:val="005F53B5"/>
    <w:rsid w:val="005F780F"/>
    <w:rsid w:val="00600674"/>
    <w:rsid w:val="0060771B"/>
    <w:rsid w:val="006207AE"/>
    <w:rsid w:val="00630965"/>
    <w:rsid w:val="00635C20"/>
    <w:rsid w:val="00637023"/>
    <w:rsid w:val="006378EE"/>
    <w:rsid w:val="00647485"/>
    <w:rsid w:val="0065434E"/>
    <w:rsid w:val="006549CF"/>
    <w:rsid w:val="00660581"/>
    <w:rsid w:val="00675D7D"/>
    <w:rsid w:val="0069459A"/>
    <w:rsid w:val="006B0AA5"/>
    <w:rsid w:val="006B1472"/>
    <w:rsid w:val="006C1C01"/>
    <w:rsid w:val="006C1C8E"/>
    <w:rsid w:val="006C5560"/>
    <w:rsid w:val="006C63CE"/>
    <w:rsid w:val="006D51B5"/>
    <w:rsid w:val="006D5C80"/>
    <w:rsid w:val="006E6FFC"/>
    <w:rsid w:val="00703087"/>
    <w:rsid w:val="007078CC"/>
    <w:rsid w:val="00711E3A"/>
    <w:rsid w:val="00735B8A"/>
    <w:rsid w:val="00744165"/>
    <w:rsid w:val="0074579C"/>
    <w:rsid w:val="00750866"/>
    <w:rsid w:val="00760ABC"/>
    <w:rsid w:val="00767854"/>
    <w:rsid w:val="00775088"/>
    <w:rsid w:val="00786615"/>
    <w:rsid w:val="00796281"/>
    <w:rsid w:val="007A31AC"/>
    <w:rsid w:val="007B31FF"/>
    <w:rsid w:val="007B78A2"/>
    <w:rsid w:val="007B78AD"/>
    <w:rsid w:val="007C0F3A"/>
    <w:rsid w:val="007C5DE6"/>
    <w:rsid w:val="007D1E6D"/>
    <w:rsid w:val="007D47B4"/>
    <w:rsid w:val="007E2480"/>
    <w:rsid w:val="007E76F4"/>
    <w:rsid w:val="007F3202"/>
    <w:rsid w:val="0080349A"/>
    <w:rsid w:val="008154D2"/>
    <w:rsid w:val="00822203"/>
    <w:rsid w:val="00834251"/>
    <w:rsid w:val="00863C3D"/>
    <w:rsid w:val="00864AE0"/>
    <w:rsid w:val="00872828"/>
    <w:rsid w:val="00893B31"/>
    <w:rsid w:val="008B1C1E"/>
    <w:rsid w:val="008B5D57"/>
    <w:rsid w:val="008B68D5"/>
    <w:rsid w:val="008C0B9E"/>
    <w:rsid w:val="008C0F30"/>
    <w:rsid w:val="008C2CF8"/>
    <w:rsid w:val="008E1CA9"/>
    <w:rsid w:val="008E56D9"/>
    <w:rsid w:val="008F3253"/>
    <w:rsid w:val="008F43C2"/>
    <w:rsid w:val="008F4EBB"/>
    <w:rsid w:val="00925AAD"/>
    <w:rsid w:val="00934317"/>
    <w:rsid w:val="00937A24"/>
    <w:rsid w:val="0099288D"/>
    <w:rsid w:val="00994E01"/>
    <w:rsid w:val="009A10B1"/>
    <w:rsid w:val="009A1869"/>
    <w:rsid w:val="009D5EF9"/>
    <w:rsid w:val="009E5510"/>
    <w:rsid w:val="009F7A02"/>
    <w:rsid w:val="00A02397"/>
    <w:rsid w:val="00A032FE"/>
    <w:rsid w:val="00A053F4"/>
    <w:rsid w:val="00A11AB4"/>
    <w:rsid w:val="00A24DAA"/>
    <w:rsid w:val="00A27877"/>
    <w:rsid w:val="00A40969"/>
    <w:rsid w:val="00A448F2"/>
    <w:rsid w:val="00A45FB8"/>
    <w:rsid w:val="00A47E27"/>
    <w:rsid w:val="00A5439B"/>
    <w:rsid w:val="00A63E41"/>
    <w:rsid w:val="00A64ECC"/>
    <w:rsid w:val="00A6668B"/>
    <w:rsid w:val="00A709C7"/>
    <w:rsid w:val="00A97078"/>
    <w:rsid w:val="00AA72E1"/>
    <w:rsid w:val="00AB211C"/>
    <w:rsid w:val="00AE0E3A"/>
    <w:rsid w:val="00AE2F2E"/>
    <w:rsid w:val="00AE7F89"/>
    <w:rsid w:val="00B1033C"/>
    <w:rsid w:val="00B1446B"/>
    <w:rsid w:val="00B17834"/>
    <w:rsid w:val="00B3284C"/>
    <w:rsid w:val="00B53FFE"/>
    <w:rsid w:val="00B630CD"/>
    <w:rsid w:val="00B66D97"/>
    <w:rsid w:val="00B750D0"/>
    <w:rsid w:val="00B8223C"/>
    <w:rsid w:val="00B84949"/>
    <w:rsid w:val="00B93664"/>
    <w:rsid w:val="00BA1AB2"/>
    <w:rsid w:val="00BA303B"/>
    <w:rsid w:val="00BB00EE"/>
    <w:rsid w:val="00BB6B8C"/>
    <w:rsid w:val="00BC2FB5"/>
    <w:rsid w:val="00BD3BA3"/>
    <w:rsid w:val="00BF30FD"/>
    <w:rsid w:val="00BF3A1A"/>
    <w:rsid w:val="00BF7D70"/>
    <w:rsid w:val="00C01438"/>
    <w:rsid w:val="00C02B6F"/>
    <w:rsid w:val="00C06608"/>
    <w:rsid w:val="00C07179"/>
    <w:rsid w:val="00C22F26"/>
    <w:rsid w:val="00C52979"/>
    <w:rsid w:val="00C549C8"/>
    <w:rsid w:val="00C604EB"/>
    <w:rsid w:val="00C60DDA"/>
    <w:rsid w:val="00C63887"/>
    <w:rsid w:val="00C652DE"/>
    <w:rsid w:val="00C84ADE"/>
    <w:rsid w:val="00CB5C4F"/>
    <w:rsid w:val="00CB79C0"/>
    <w:rsid w:val="00CC0A6E"/>
    <w:rsid w:val="00CC3534"/>
    <w:rsid w:val="00CC61D2"/>
    <w:rsid w:val="00CE076F"/>
    <w:rsid w:val="00CE0A82"/>
    <w:rsid w:val="00CE14EE"/>
    <w:rsid w:val="00CE43DE"/>
    <w:rsid w:val="00CE7A17"/>
    <w:rsid w:val="00CF0401"/>
    <w:rsid w:val="00CF1E06"/>
    <w:rsid w:val="00D14080"/>
    <w:rsid w:val="00D17B3F"/>
    <w:rsid w:val="00D2093A"/>
    <w:rsid w:val="00D21788"/>
    <w:rsid w:val="00D21930"/>
    <w:rsid w:val="00D22237"/>
    <w:rsid w:val="00D22E75"/>
    <w:rsid w:val="00D238E6"/>
    <w:rsid w:val="00D42D76"/>
    <w:rsid w:val="00D43EA1"/>
    <w:rsid w:val="00D45BBA"/>
    <w:rsid w:val="00D51938"/>
    <w:rsid w:val="00D71C12"/>
    <w:rsid w:val="00D73107"/>
    <w:rsid w:val="00D74526"/>
    <w:rsid w:val="00D9414C"/>
    <w:rsid w:val="00DA0B27"/>
    <w:rsid w:val="00DA3440"/>
    <w:rsid w:val="00DB0EC5"/>
    <w:rsid w:val="00DB25F8"/>
    <w:rsid w:val="00DE6CEA"/>
    <w:rsid w:val="00DE7D61"/>
    <w:rsid w:val="00DF56BD"/>
    <w:rsid w:val="00E12843"/>
    <w:rsid w:val="00E1413E"/>
    <w:rsid w:val="00E14942"/>
    <w:rsid w:val="00E22AEE"/>
    <w:rsid w:val="00E24FC5"/>
    <w:rsid w:val="00E36F7F"/>
    <w:rsid w:val="00E449FA"/>
    <w:rsid w:val="00E55DB5"/>
    <w:rsid w:val="00E75821"/>
    <w:rsid w:val="00E84584"/>
    <w:rsid w:val="00E8517F"/>
    <w:rsid w:val="00E91242"/>
    <w:rsid w:val="00EA0151"/>
    <w:rsid w:val="00EB3BCE"/>
    <w:rsid w:val="00EB76BC"/>
    <w:rsid w:val="00EC354A"/>
    <w:rsid w:val="00ED0A03"/>
    <w:rsid w:val="00EE2395"/>
    <w:rsid w:val="00EE598F"/>
    <w:rsid w:val="00F03B43"/>
    <w:rsid w:val="00F049BB"/>
    <w:rsid w:val="00F32D3F"/>
    <w:rsid w:val="00F44099"/>
    <w:rsid w:val="00F50A2A"/>
    <w:rsid w:val="00F51988"/>
    <w:rsid w:val="00F60CBE"/>
    <w:rsid w:val="00F613F8"/>
    <w:rsid w:val="00F70F97"/>
    <w:rsid w:val="00F74ABF"/>
    <w:rsid w:val="00F811B0"/>
    <w:rsid w:val="00F878F9"/>
    <w:rsid w:val="00FA1B6F"/>
    <w:rsid w:val="00FA2815"/>
    <w:rsid w:val="00FB0155"/>
    <w:rsid w:val="00FB6488"/>
    <w:rsid w:val="00FC0F8B"/>
    <w:rsid w:val="00FC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D5D4"/>
  <w15:docId w15:val="{7E03DB7A-7E22-4BAF-A98D-AEAAF4A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04"/>
  </w:style>
  <w:style w:type="paragraph" w:styleId="Footer">
    <w:name w:val="footer"/>
    <w:basedOn w:val="Normal"/>
    <w:link w:val="FooterChar"/>
    <w:uiPriority w:val="99"/>
    <w:unhideWhenUsed/>
    <w:rsid w:val="002E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04"/>
  </w:style>
  <w:style w:type="paragraph" w:styleId="ListParagraph">
    <w:name w:val="List Paragraph"/>
    <w:basedOn w:val="Normal"/>
    <w:uiPriority w:val="34"/>
    <w:qFormat/>
    <w:rsid w:val="00BF3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2B5-9B27-405F-B254-4C2A2ED1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Office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Anna-Greta Grankvist</dc:creator>
  <cp:lastModifiedBy>Gina Widén Horvat</cp:lastModifiedBy>
  <cp:revision>2</cp:revision>
  <cp:lastPrinted>2020-11-24T12:37:00Z</cp:lastPrinted>
  <dcterms:created xsi:type="dcterms:W3CDTF">2021-03-12T17:39:00Z</dcterms:created>
  <dcterms:modified xsi:type="dcterms:W3CDTF">2021-03-12T17:39:00Z</dcterms:modified>
</cp:coreProperties>
</file>